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17" w:rsidRDefault="006A6BC6">
      <w:pPr>
        <w:spacing w:before="76"/>
        <w:ind w:right="143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ALLEGATO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“B”</w:t>
      </w:r>
    </w:p>
    <w:p w:rsidR="00FC7017" w:rsidRDefault="00FC7017">
      <w:pPr>
        <w:pStyle w:val="Corpotesto"/>
        <w:rPr>
          <w:b/>
          <w:sz w:val="26"/>
        </w:rPr>
      </w:pPr>
    </w:p>
    <w:p w:rsidR="00FC7017" w:rsidRDefault="00FC7017">
      <w:pPr>
        <w:pStyle w:val="Corpotesto"/>
        <w:rPr>
          <w:b/>
          <w:sz w:val="26"/>
        </w:rPr>
      </w:pPr>
    </w:p>
    <w:p w:rsidR="00FC7017" w:rsidRDefault="006A6BC6">
      <w:pPr>
        <w:pStyle w:val="Titolo"/>
        <w:ind w:right="1495"/>
      </w:pPr>
      <w:r>
        <w:rPr>
          <w:spacing w:val="-4"/>
        </w:rPr>
        <w:t>SCHEDA</w:t>
      </w:r>
      <w:r>
        <w:rPr>
          <w:spacing w:val="-18"/>
        </w:rPr>
        <w:t xml:space="preserve"> </w:t>
      </w:r>
      <w:r>
        <w:rPr>
          <w:spacing w:val="-4"/>
        </w:rPr>
        <w:t>RIASSUNTIVA</w:t>
      </w:r>
      <w:r>
        <w:rPr>
          <w:spacing w:val="55"/>
        </w:rPr>
        <w:t xml:space="preserve"> </w:t>
      </w:r>
      <w:r>
        <w:rPr>
          <w:spacing w:val="-4"/>
        </w:rPr>
        <w:t>RELATIVA</w:t>
      </w:r>
      <w:r>
        <w:rPr>
          <w:spacing w:val="-35"/>
        </w:rPr>
        <w:t xml:space="preserve"> </w:t>
      </w:r>
      <w:r>
        <w:rPr>
          <w:spacing w:val="-3"/>
        </w:rPr>
        <w:t>ALLA</w:t>
      </w:r>
      <w:r>
        <w:rPr>
          <w:spacing w:val="-15"/>
        </w:rPr>
        <w:t xml:space="preserve"> </w:t>
      </w:r>
      <w:r>
        <w:rPr>
          <w:spacing w:val="-3"/>
        </w:rPr>
        <w:t>PROPOSTA</w:t>
      </w:r>
      <w:r>
        <w:rPr>
          <w:spacing w:val="-67"/>
        </w:rPr>
        <w:t xml:space="preserve"> </w:t>
      </w:r>
      <w:r>
        <w:t>PRESENTATA</w:t>
      </w:r>
      <w:r>
        <w:rPr>
          <w:spacing w:val="-17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</w:p>
    <w:p w:rsidR="00FC7017" w:rsidRDefault="006A6BC6">
      <w:pPr>
        <w:pStyle w:val="Titolo"/>
        <w:spacing w:line="321" w:lineRule="exact"/>
      </w:pPr>
      <w:r>
        <w:t>PONSACCO</w:t>
      </w:r>
    </w:p>
    <w:p w:rsidR="00FC7017" w:rsidRDefault="00FC7017">
      <w:pPr>
        <w:pStyle w:val="Corpotesto"/>
        <w:spacing w:before="10"/>
        <w:rPr>
          <w:sz w:val="44"/>
        </w:rPr>
      </w:pPr>
    </w:p>
    <w:p w:rsidR="00FC7017" w:rsidRDefault="006A6BC6" w:rsidP="00813DE8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right="773"/>
        <w:jc w:val="both"/>
        <w:rPr>
          <w:b/>
          <w:sz w:val="24"/>
        </w:rPr>
      </w:pPr>
      <w:r>
        <w:rPr>
          <w:sz w:val="24"/>
        </w:rPr>
        <w:t xml:space="preserve">Estremi del provvedimento comunale di approvazione: </w:t>
      </w:r>
      <w:r w:rsidR="00170FB6">
        <w:rPr>
          <w:b/>
          <w:sz w:val="24"/>
        </w:rPr>
        <w:t xml:space="preserve">Determinazione n° 371 </w:t>
      </w:r>
      <w:r>
        <w:rPr>
          <w:b/>
          <w:sz w:val="24"/>
        </w:rPr>
        <w:t>del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03/08/2021</w:t>
      </w:r>
    </w:p>
    <w:p w:rsidR="00FC7017" w:rsidRDefault="006A6BC6">
      <w:pPr>
        <w:pStyle w:val="Paragrafoelenco"/>
        <w:numPr>
          <w:ilvl w:val="0"/>
          <w:numId w:val="1"/>
        </w:numPr>
        <w:tabs>
          <w:tab w:val="left" w:pos="688"/>
          <w:tab w:val="left" w:pos="689"/>
        </w:tabs>
        <w:spacing w:line="275" w:lineRule="exact"/>
        <w:rPr>
          <w:sz w:val="24"/>
        </w:rPr>
      </w:pPr>
      <w:r>
        <w:rPr>
          <w:sz w:val="24"/>
        </w:rPr>
        <w:t>Classe</w:t>
      </w:r>
      <w:r>
        <w:rPr>
          <w:spacing w:val="-5"/>
          <w:sz w:val="24"/>
        </w:rPr>
        <w:t xml:space="preserve"> </w:t>
      </w:r>
      <w:r>
        <w:rPr>
          <w:sz w:val="24"/>
        </w:rPr>
        <w:t>energetica</w:t>
      </w:r>
      <w:r>
        <w:rPr>
          <w:spacing w:val="-2"/>
          <w:sz w:val="24"/>
        </w:rPr>
        <w:t xml:space="preserve"> </w:t>
      </w:r>
      <w:r>
        <w:rPr>
          <w:sz w:val="24"/>
        </w:rPr>
        <w:t>dell’immobile</w:t>
      </w:r>
      <w:r>
        <w:rPr>
          <w:spacing w:val="58"/>
          <w:sz w:val="24"/>
        </w:rPr>
        <w:t xml:space="preserve"> </w:t>
      </w:r>
      <w:r>
        <w:rPr>
          <w:sz w:val="24"/>
        </w:rPr>
        <w:t>(certificato</w:t>
      </w:r>
      <w:r>
        <w:rPr>
          <w:spacing w:val="-2"/>
          <w:sz w:val="24"/>
        </w:rPr>
        <w:t xml:space="preserve"> </w:t>
      </w:r>
      <w:r>
        <w:rPr>
          <w:sz w:val="24"/>
        </w:rPr>
        <w:t>redatto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tecnico</w:t>
      </w:r>
      <w:r>
        <w:rPr>
          <w:spacing w:val="-2"/>
          <w:sz w:val="24"/>
        </w:rPr>
        <w:t xml:space="preserve"> </w:t>
      </w:r>
      <w:r>
        <w:rPr>
          <w:sz w:val="24"/>
        </w:rPr>
        <w:t>abilitato</w:t>
      </w:r>
      <w:proofErr w:type="gramStart"/>
      <w:r>
        <w:rPr>
          <w:sz w:val="24"/>
        </w:rPr>
        <w:t>):…</w:t>
      </w:r>
      <w:proofErr w:type="gramEnd"/>
      <w:r>
        <w:rPr>
          <w:sz w:val="24"/>
        </w:rPr>
        <w:t>…………..</w:t>
      </w:r>
    </w:p>
    <w:p w:rsidR="00FC7017" w:rsidRDefault="00FC7017">
      <w:pPr>
        <w:pStyle w:val="Corpotesto"/>
      </w:pPr>
    </w:p>
    <w:p w:rsidR="00FC7017" w:rsidRDefault="006A6BC6">
      <w:pPr>
        <w:pStyle w:val="Paragrafoelenco"/>
        <w:numPr>
          <w:ilvl w:val="0"/>
          <w:numId w:val="1"/>
        </w:numPr>
        <w:tabs>
          <w:tab w:val="left" w:pos="688"/>
          <w:tab w:val="left" w:pos="689"/>
        </w:tabs>
        <w:rPr>
          <w:sz w:val="24"/>
        </w:rPr>
      </w:pPr>
      <w:r>
        <w:rPr>
          <w:sz w:val="24"/>
        </w:rPr>
        <w:t>Numero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domande</w:t>
      </w:r>
      <w:r>
        <w:rPr>
          <w:spacing w:val="-1"/>
          <w:sz w:val="24"/>
        </w:rPr>
        <w:t xml:space="preserve"> </w:t>
      </w:r>
      <w:r>
        <w:rPr>
          <w:sz w:val="24"/>
        </w:rPr>
        <w:t>ERP</w:t>
      </w:r>
      <w:r>
        <w:rPr>
          <w:spacing w:val="-6"/>
          <w:sz w:val="24"/>
        </w:rPr>
        <w:t xml:space="preserve"> </w:t>
      </w:r>
      <w:r>
        <w:rPr>
          <w:sz w:val="24"/>
        </w:rPr>
        <w:t>valide</w:t>
      </w:r>
      <w:r>
        <w:rPr>
          <w:spacing w:val="-5"/>
          <w:sz w:val="24"/>
        </w:rPr>
        <w:t xml:space="preserve"> </w:t>
      </w:r>
      <w:r>
        <w:rPr>
          <w:sz w:val="24"/>
        </w:rPr>
        <w:t>presenti nelle</w:t>
      </w:r>
      <w:r>
        <w:rPr>
          <w:spacing w:val="1"/>
          <w:sz w:val="24"/>
        </w:rPr>
        <w:t xml:space="preserve"> </w:t>
      </w:r>
      <w:r>
        <w:rPr>
          <w:sz w:val="24"/>
        </w:rPr>
        <w:t>graduatorie</w:t>
      </w:r>
      <w:r>
        <w:rPr>
          <w:spacing w:val="-1"/>
          <w:sz w:val="24"/>
        </w:rPr>
        <w:t xml:space="preserve"> </w:t>
      </w:r>
      <w:r>
        <w:rPr>
          <w:sz w:val="24"/>
        </w:rPr>
        <w:t>comunali:</w:t>
      </w:r>
      <w:r>
        <w:rPr>
          <w:spacing w:val="-2"/>
          <w:sz w:val="24"/>
        </w:rPr>
        <w:t xml:space="preserve"> </w:t>
      </w:r>
      <w:r>
        <w:rPr>
          <w:sz w:val="24"/>
        </w:rPr>
        <w:t>64</w:t>
      </w:r>
    </w:p>
    <w:p w:rsidR="00FC7017" w:rsidRDefault="00FC7017">
      <w:pPr>
        <w:pStyle w:val="Corpotesto"/>
      </w:pPr>
    </w:p>
    <w:p w:rsidR="00FC7017" w:rsidRDefault="006A6BC6">
      <w:pPr>
        <w:pStyle w:val="Paragrafoelenco"/>
        <w:numPr>
          <w:ilvl w:val="0"/>
          <w:numId w:val="1"/>
        </w:numPr>
        <w:tabs>
          <w:tab w:val="left" w:pos="739"/>
          <w:tab w:val="left" w:pos="740"/>
        </w:tabs>
        <w:ind w:left="739" w:hanging="625"/>
        <w:rPr>
          <w:sz w:val="24"/>
        </w:rPr>
      </w:pPr>
      <w:r>
        <w:rPr>
          <w:sz w:val="24"/>
        </w:rPr>
        <w:t>Prezzo</w:t>
      </w:r>
      <w:r>
        <w:rPr>
          <w:spacing w:val="-2"/>
          <w:sz w:val="24"/>
        </w:rPr>
        <w:t xml:space="preserve"> </w:t>
      </w:r>
      <w:r>
        <w:rPr>
          <w:sz w:val="24"/>
        </w:rPr>
        <w:t>massimo</w:t>
      </w:r>
      <w:r>
        <w:rPr>
          <w:spacing w:val="1"/>
          <w:sz w:val="24"/>
        </w:rPr>
        <w:t xml:space="preserve"> </w:t>
      </w:r>
      <w:r>
        <w:rPr>
          <w:sz w:val="24"/>
        </w:rPr>
        <w:t>riconoscibile:</w:t>
      </w:r>
    </w:p>
    <w:p w:rsidR="00FC7017" w:rsidRDefault="00FC7017">
      <w:pPr>
        <w:pStyle w:val="Corpotesto"/>
      </w:pPr>
    </w:p>
    <w:p w:rsidR="00FC7017" w:rsidRDefault="006A6BC6">
      <w:pPr>
        <w:pStyle w:val="Corpotesto"/>
        <w:ind w:left="739" w:right="116"/>
        <w:jc w:val="both"/>
      </w:pPr>
      <w:r>
        <w:t>Il prezzo massimo riconoscibile è costituito   dal limite di costo per l’acquisto di immobili</w:t>
      </w:r>
      <w:r>
        <w:rPr>
          <w:spacing w:val="1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nuova</w:t>
      </w:r>
      <w:r>
        <w:rPr>
          <w:spacing w:val="58"/>
        </w:rPr>
        <w:t xml:space="preserve"> </w:t>
      </w:r>
      <w:r>
        <w:t>costruzione</w:t>
      </w:r>
      <w:r>
        <w:rPr>
          <w:spacing w:val="58"/>
        </w:rPr>
        <w:t xml:space="preserve"> </w:t>
      </w:r>
      <w:r>
        <w:t>contenuto</w:t>
      </w:r>
      <w:r>
        <w:rPr>
          <w:spacing w:val="59"/>
        </w:rPr>
        <w:t xml:space="preserve"> </w:t>
      </w:r>
      <w:r>
        <w:t>nel</w:t>
      </w:r>
      <w:r>
        <w:rPr>
          <w:spacing w:val="59"/>
        </w:rPr>
        <w:t xml:space="preserve"> </w:t>
      </w:r>
      <w:r>
        <w:t>decreto</w:t>
      </w:r>
      <w:r>
        <w:rPr>
          <w:spacing w:val="59"/>
        </w:rPr>
        <w:t xml:space="preserve"> </w:t>
      </w:r>
      <w:r>
        <w:t>dirigenziale</w:t>
      </w:r>
      <w:r>
        <w:rPr>
          <w:spacing w:val="58"/>
        </w:rPr>
        <w:t xml:space="preserve"> </w:t>
      </w:r>
      <w:r>
        <w:t>n.</w:t>
      </w:r>
      <w:r>
        <w:rPr>
          <w:spacing w:val="59"/>
        </w:rPr>
        <w:t xml:space="preserve"> </w:t>
      </w:r>
      <w:r>
        <w:t>9498</w:t>
      </w:r>
      <w:r>
        <w:rPr>
          <w:spacing w:val="59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04</w:t>
      </w:r>
      <w:r>
        <w:rPr>
          <w:spacing w:val="56"/>
        </w:rPr>
        <w:t xml:space="preserve"> </w:t>
      </w:r>
      <w:r>
        <w:t>giugno</w:t>
      </w:r>
      <w:r>
        <w:rPr>
          <w:spacing w:val="59"/>
        </w:rPr>
        <w:t xml:space="preserve"> </w:t>
      </w:r>
      <w:r>
        <w:t>2019,</w:t>
      </w:r>
      <w:r>
        <w:rPr>
          <w:spacing w:val="-58"/>
        </w:rPr>
        <w:t xml:space="preserve"> </w:t>
      </w:r>
      <w:r>
        <w:t>applicato</w:t>
      </w:r>
      <w:r>
        <w:rPr>
          <w:spacing w:val="-1"/>
        </w:rPr>
        <w:t xml:space="preserve"> </w:t>
      </w:r>
      <w:r>
        <w:t>alla Superficie Complessiva</w:t>
      </w:r>
      <w:r>
        <w:rPr>
          <w:spacing w:val="1"/>
        </w:rPr>
        <w:t xml:space="preserve"> </w:t>
      </w:r>
      <w:r>
        <w:t>(Sc)</w:t>
      </w:r>
      <w:r>
        <w:rPr>
          <w:spacing w:val="-3"/>
        </w:rPr>
        <w:t xml:space="preserve"> </w:t>
      </w:r>
      <w:r>
        <w:t>del fabbricato (</w:t>
      </w:r>
      <w:r>
        <w:rPr>
          <w:b/>
        </w:rPr>
        <w:t>Caso</w:t>
      </w:r>
      <w:r>
        <w:rPr>
          <w:b/>
          <w:spacing w:val="-12"/>
        </w:rPr>
        <w:t xml:space="preserve"> </w:t>
      </w:r>
      <w:r>
        <w:rPr>
          <w:b/>
        </w:rPr>
        <w:t>A</w:t>
      </w:r>
      <w:r>
        <w:t>).</w:t>
      </w:r>
    </w:p>
    <w:p w:rsidR="00FC7017" w:rsidRDefault="00FC7017">
      <w:pPr>
        <w:pStyle w:val="Corpotesto"/>
      </w:pPr>
    </w:p>
    <w:p w:rsidR="00FC7017" w:rsidRDefault="006A6BC6">
      <w:pPr>
        <w:pStyle w:val="Corpotesto"/>
        <w:ind w:left="739" w:right="117"/>
        <w:jc w:val="both"/>
      </w:pPr>
      <w:r>
        <w:t>Nel caso in cui il valore ottenuto dalla media fra valore di mercato minimo e massimo</w:t>
      </w:r>
      <w:r>
        <w:rPr>
          <w:spacing w:val="1"/>
        </w:rPr>
        <w:t xml:space="preserve"> </w:t>
      </w:r>
      <w:r>
        <w:t>indicato dall’Osservatorio del Mercato Immobiliare (OMI) per la destinazione residenziale</w:t>
      </w:r>
      <w:r>
        <w:rPr>
          <w:spacing w:val="1"/>
        </w:rPr>
        <w:t xml:space="preserve"> </w:t>
      </w:r>
      <w:r>
        <w:t>nella zona omogenea</w:t>
      </w:r>
      <w:r>
        <w:rPr>
          <w:spacing w:val="1"/>
        </w:rPr>
        <w:t xml:space="preserve"> </w:t>
      </w:r>
      <w:r>
        <w:t>per la destinazione residenziale nella zona omogenea in cui ricade il</w:t>
      </w:r>
      <w:r>
        <w:rPr>
          <w:spacing w:val="1"/>
        </w:rPr>
        <w:t xml:space="preserve"> </w:t>
      </w:r>
      <w:r>
        <w:t>fabbricato applicato alla superficie commerciale del fabbricato, ottenuto con il metodo di</w:t>
      </w:r>
      <w:r>
        <w:rPr>
          <w:spacing w:val="1"/>
        </w:rPr>
        <w:t xml:space="preserve"> </w:t>
      </w:r>
      <w:r>
        <w:t>calcolo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nell’Allegato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Manuale</w:t>
      </w:r>
      <w:r>
        <w:rPr>
          <w:spacing w:val="1"/>
        </w:rPr>
        <w:t xml:space="preserve"> </w:t>
      </w:r>
      <w:r>
        <w:t>Banca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Quotazioni</w:t>
      </w:r>
      <w:r>
        <w:rPr>
          <w:spacing w:val="1"/>
        </w:rPr>
        <w:t xml:space="preserve"> </w:t>
      </w:r>
      <w:r>
        <w:t>Immobiliari</w:t>
      </w:r>
      <w:r>
        <w:rPr>
          <w:spacing w:val="1"/>
        </w:rPr>
        <w:t xml:space="preserve"> </w:t>
      </w:r>
      <w:r>
        <w:t xml:space="preserve">dell’Agenzia delle Entrate, sia </w:t>
      </w:r>
      <w:r>
        <w:rPr>
          <w:b/>
        </w:rPr>
        <w:t xml:space="preserve">inferiore </w:t>
      </w:r>
      <w:r>
        <w:t>al limite di costo di cui al decreto 9498 del 04</w:t>
      </w:r>
      <w:r>
        <w:rPr>
          <w:spacing w:val="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applicato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Superficie</w:t>
      </w:r>
      <w:r>
        <w:rPr>
          <w:spacing w:val="1"/>
        </w:rPr>
        <w:t xml:space="preserve"> </w:t>
      </w:r>
      <w:r>
        <w:t>Complessiva</w:t>
      </w:r>
      <w:r>
        <w:rPr>
          <w:spacing w:val="1"/>
        </w:rPr>
        <w:t xml:space="preserve"> </w:t>
      </w:r>
      <w:r>
        <w:t>(Sc)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fabbricato,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costituisce il prezzo</w:t>
      </w:r>
      <w:r>
        <w:rPr>
          <w:spacing w:val="2"/>
        </w:rPr>
        <w:t xml:space="preserve"> </w:t>
      </w:r>
      <w:r>
        <w:t>massimo</w:t>
      </w:r>
      <w:r>
        <w:rPr>
          <w:spacing w:val="-1"/>
        </w:rPr>
        <w:t xml:space="preserve"> </w:t>
      </w:r>
      <w:r>
        <w:t>riconoscibile (</w:t>
      </w:r>
      <w:r>
        <w:rPr>
          <w:b/>
        </w:rPr>
        <w:t>Caso</w:t>
      </w:r>
      <w:r>
        <w:rPr>
          <w:b/>
          <w:spacing w:val="2"/>
        </w:rPr>
        <w:t xml:space="preserve"> </w:t>
      </w:r>
      <w:r>
        <w:rPr>
          <w:b/>
        </w:rPr>
        <w:t>B</w:t>
      </w:r>
      <w:r>
        <w:t>).</w:t>
      </w:r>
    </w:p>
    <w:p w:rsidR="00FC7017" w:rsidRDefault="00FC7017">
      <w:pPr>
        <w:pStyle w:val="Corpotesto"/>
      </w:pPr>
    </w:p>
    <w:p w:rsidR="00FC7017" w:rsidRDefault="006A6BC6">
      <w:pPr>
        <w:pStyle w:val="Corpotesto"/>
        <w:ind w:left="796" w:right="148"/>
      </w:pPr>
      <w:r>
        <w:t>Considerato quanto sopra esposto</w:t>
      </w:r>
      <w:r>
        <w:rPr>
          <w:spacing w:val="1"/>
        </w:rPr>
        <w:t xml:space="preserve"> </w:t>
      </w:r>
      <w:r>
        <w:t>fornire i seguenti elementi parametrici in funzione di</w:t>
      </w:r>
      <w:r>
        <w:rPr>
          <w:spacing w:val="-57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dei due</w:t>
      </w:r>
      <w:r>
        <w:rPr>
          <w:spacing w:val="-3"/>
        </w:rPr>
        <w:t xml:space="preserve"> </w:t>
      </w:r>
      <w:r>
        <w:t>ambiti di applicazione:</w:t>
      </w:r>
    </w:p>
    <w:p w:rsidR="00FC7017" w:rsidRDefault="00FC7017">
      <w:pPr>
        <w:pStyle w:val="Corpotesto"/>
      </w:pPr>
    </w:p>
    <w:p w:rsidR="00FC7017" w:rsidRDefault="006A6BC6">
      <w:pPr>
        <w:pStyle w:val="Paragrafoelenco"/>
        <w:numPr>
          <w:ilvl w:val="1"/>
          <w:numId w:val="1"/>
        </w:numPr>
        <w:tabs>
          <w:tab w:val="left" w:pos="1183"/>
          <w:tab w:val="left" w:pos="1184"/>
        </w:tabs>
        <w:spacing w:before="1"/>
        <w:ind w:right="292"/>
        <w:rPr>
          <w:sz w:val="24"/>
        </w:rPr>
      </w:pPr>
      <w:r>
        <w:rPr>
          <w:b/>
          <w:sz w:val="24"/>
          <w:u w:val="single"/>
        </w:rPr>
        <w:t>Caso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Individuazione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Prezzo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massimo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riconoscibile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dell’intervento</w:t>
      </w:r>
      <w:r>
        <w:rPr>
          <w:spacing w:val="-3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57"/>
          <w:sz w:val="24"/>
        </w:rPr>
        <w:t xml:space="preserve"> </w:t>
      </w:r>
      <w:r>
        <w:rPr>
          <w:sz w:val="24"/>
        </w:rPr>
        <w:t>limite di costo per acquisto di immobili di nuova costruzione di cui al decreto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dirigenziale n. 9498 del 04 giugno 2019 applicato alla </w:t>
      </w:r>
      <w:r>
        <w:rPr>
          <w:i/>
          <w:sz w:val="24"/>
        </w:rPr>
        <w:t xml:space="preserve">Superficie complessiva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fabbricato,</w:t>
      </w:r>
      <w:r>
        <w:rPr>
          <w:spacing w:val="-1"/>
          <w:sz w:val="24"/>
        </w:rPr>
        <w:t xml:space="preserve"> </w:t>
      </w:r>
      <w:r>
        <w:rPr>
          <w:sz w:val="24"/>
        </w:rPr>
        <w:t>S.C. =</w:t>
      </w:r>
      <w:r>
        <w:rPr>
          <w:spacing w:val="1"/>
          <w:sz w:val="24"/>
        </w:rPr>
        <w:t xml:space="preserve"> </w:t>
      </w:r>
      <w:r>
        <w:rPr>
          <w:sz w:val="24"/>
        </w:rPr>
        <w:t>S.U.</w:t>
      </w:r>
      <w:r>
        <w:rPr>
          <w:spacing w:val="1"/>
          <w:sz w:val="24"/>
        </w:rPr>
        <w:t xml:space="preserve"> </w:t>
      </w:r>
      <w:r>
        <w:rPr>
          <w:sz w:val="24"/>
        </w:rPr>
        <w:t>+ 60% (</w:t>
      </w:r>
      <w:proofErr w:type="spellStart"/>
      <w:r>
        <w:rPr>
          <w:sz w:val="24"/>
        </w:rPr>
        <w:t>S.n.r</w:t>
      </w:r>
      <w:proofErr w:type="spellEnd"/>
      <w:r>
        <w:rPr>
          <w:sz w:val="24"/>
        </w:rPr>
        <w:t>. +</w:t>
      </w:r>
      <w:r>
        <w:rPr>
          <w:spacing w:val="-1"/>
          <w:sz w:val="24"/>
        </w:rPr>
        <w:t xml:space="preserve"> </w:t>
      </w:r>
      <w:r>
        <w:rPr>
          <w:sz w:val="24"/>
        </w:rPr>
        <w:t>S.p.):</w:t>
      </w:r>
    </w:p>
    <w:p w:rsidR="00FC7017" w:rsidRDefault="00FC7017">
      <w:pPr>
        <w:pStyle w:val="Corpotesto"/>
        <w:spacing w:before="11"/>
        <w:rPr>
          <w:sz w:val="23"/>
        </w:rPr>
      </w:pPr>
    </w:p>
    <w:p w:rsidR="00FC7017" w:rsidRDefault="006A6BC6">
      <w:pPr>
        <w:ind w:left="1108"/>
        <w:rPr>
          <w:sz w:val="24"/>
        </w:rPr>
      </w:pPr>
      <w:r>
        <w:rPr>
          <w:b/>
          <w:sz w:val="24"/>
        </w:rPr>
        <w:t>Superficie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Complessiva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dell’intervento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mq……………………………</w:t>
      </w:r>
    </w:p>
    <w:p w:rsidR="00FC7017" w:rsidRDefault="006A6BC6">
      <w:pPr>
        <w:spacing w:before="228"/>
        <w:ind w:left="1108"/>
        <w:rPr>
          <w:sz w:val="24"/>
        </w:rPr>
      </w:pPr>
      <w:r>
        <w:rPr>
          <w:b/>
          <w:sz w:val="24"/>
        </w:rPr>
        <w:t>Costo netto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 acquisizione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dell’immobile</w:t>
      </w:r>
      <w:r>
        <w:rPr>
          <w:sz w:val="24"/>
        </w:rPr>
        <w:t>:</w:t>
      </w:r>
      <w:r>
        <w:rPr>
          <w:spacing w:val="60"/>
          <w:sz w:val="24"/>
        </w:rPr>
        <w:t xml:space="preserve"> </w:t>
      </w:r>
      <w:r>
        <w:rPr>
          <w:sz w:val="24"/>
        </w:rPr>
        <w:t>€……………………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FC7017" w:rsidRDefault="006A6BC6">
      <w:pPr>
        <w:spacing w:before="226"/>
        <w:ind w:left="1108"/>
        <w:rPr>
          <w:sz w:val="24"/>
        </w:rPr>
      </w:pPr>
      <w:r>
        <w:rPr>
          <w:b/>
          <w:sz w:val="24"/>
        </w:rPr>
        <w:t>Spese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accessorie </w:t>
      </w:r>
      <w:r>
        <w:rPr>
          <w:sz w:val="24"/>
        </w:rPr>
        <w:t>(se</w:t>
      </w:r>
      <w:r>
        <w:rPr>
          <w:spacing w:val="-4"/>
          <w:sz w:val="24"/>
        </w:rPr>
        <w:t xml:space="preserve"> </w:t>
      </w:r>
      <w:r>
        <w:rPr>
          <w:sz w:val="24"/>
        </w:rPr>
        <w:t>presenti):</w:t>
      </w:r>
    </w:p>
    <w:p w:rsidR="00FC7017" w:rsidRDefault="006A6BC6">
      <w:pPr>
        <w:pStyle w:val="Corpotesto"/>
        <w:spacing w:before="228"/>
        <w:ind w:left="1108"/>
      </w:pPr>
      <w:proofErr w:type="gramStart"/>
      <w:r>
        <w:t>oneri</w:t>
      </w:r>
      <w:proofErr w:type="gramEnd"/>
      <w:r>
        <w:rPr>
          <w:spacing w:val="-3"/>
        </w:rPr>
        <w:t xml:space="preserve"> </w:t>
      </w:r>
      <w:r>
        <w:t>notarili:</w:t>
      </w:r>
      <w:r>
        <w:rPr>
          <w:spacing w:val="2"/>
        </w:rPr>
        <w:t xml:space="preserve"> </w:t>
      </w:r>
      <w:r>
        <w:t>€………………………………........</w:t>
      </w:r>
    </w:p>
    <w:p w:rsidR="00FC7017" w:rsidRDefault="006A6BC6">
      <w:pPr>
        <w:pStyle w:val="Corpotesto"/>
        <w:spacing w:before="228"/>
        <w:ind w:left="1108"/>
      </w:pPr>
      <w:proofErr w:type="gramStart"/>
      <w:r>
        <w:t>oneri</w:t>
      </w:r>
      <w:proofErr w:type="gramEnd"/>
      <w:r>
        <w:rPr>
          <w:spacing w:val="-4"/>
        </w:rPr>
        <w:t xml:space="preserve"> </w:t>
      </w:r>
      <w:r>
        <w:t>di registrazione:</w:t>
      </w:r>
      <w:r>
        <w:rPr>
          <w:spacing w:val="-1"/>
        </w:rPr>
        <w:t xml:space="preserve"> </w:t>
      </w:r>
      <w:r>
        <w:t>€……………………………</w:t>
      </w:r>
    </w:p>
    <w:p w:rsidR="00FC7017" w:rsidRDefault="006A6BC6">
      <w:pPr>
        <w:pStyle w:val="Corpotesto"/>
        <w:spacing w:before="225"/>
        <w:ind w:left="1108"/>
      </w:pPr>
      <w:proofErr w:type="gramStart"/>
      <w:r>
        <w:t>oneri</w:t>
      </w:r>
      <w:proofErr w:type="gramEnd"/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trascrizione:</w:t>
      </w:r>
      <w:r>
        <w:rPr>
          <w:spacing w:val="-3"/>
        </w:rPr>
        <w:t xml:space="preserve"> </w:t>
      </w:r>
      <w:r>
        <w:t>€…………………………......</w:t>
      </w:r>
    </w:p>
    <w:p w:rsidR="00FC7017" w:rsidRDefault="006A6BC6">
      <w:pPr>
        <w:spacing w:before="229"/>
        <w:ind w:left="1108"/>
        <w:rPr>
          <w:sz w:val="24"/>
        </w:rPr>
      </w:pPr>
      <w:r>
        <w:rPr>
          <w:b/>
          <w:spacing w:val="-1"/>
          <w:sz w:val="24"/>
        </w:rPr>
        <w:t>I.V.A:</w:t>
      </w:r>
      <w:r>
        <w:rPr>
          <w:b/>
          <w:spacing w:val="-10"/>
          <w:sz w:val="24"/>
        </w:rPr>
        <w:t xml:space="preserve"> </w:t>
      </w:r>
      <w:r>
        <w:rPr>
          <w:spacing w:val="-1"/>
          <w:sz w:val="24"/>
        </w:rPr>
        <w:t>€……………………………………………</w:t>
      </w:r>
    </w:p>
    <w:p w:rsidR="00FC7017" w:rsidRDefault="006A6BC6">
      <w:pPr>
        <w:spacing w:before="225"/>
        <w:ind w:left="1108"/>
        <w:rPr>
          <w:sz w:val="24"/>
        </w:rPr>
      </w:pPr>
      <w:r>
        <w:rPr>
          <w:b/>
          <w:spacing w:val="-1"/>
          <w:sz w:val="24"/>
        </w:rPr>
        <w:t>Totale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offerta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€……………………………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FC7017" w:rsidRDefault="00FC7017">
      <w:pPr>
        <w:rPr>
          <w:sz w:val="24"/>
        </w:rPr>
        <w:sectPr w:rsidR="00FC7017">
          <w:type w:val="continuous"/>
          <w:pgSz w:w="11910" w:h="16840"/>
          <w:pgMar w:top="1040" w:right="1240" w:bottom="280" w:left="1020" w:header="720" w:footer="720" w:gutter="0"/>
          <w:cols w:space="720"/>
        </w:sectPr>
      </w:pPr>
    </w:p>
    <w:p w:rsidR="00FC7017" w:rsidRDefault="006A6BC6">
      <w:pPr>
        <w:pStyle w:val="Paragrafoelenco"/>
        <w:numPr>
          <w:ilvl w:val="1"/>
          <w:numId w:val="1"/>
        </w:numPr>
        <w:tabs>
          <w:tab w:val="left" w:pos="1183"/>
          <w:tab w:val="left" w:pos="1184"/>
        </w:tabs>
        <w:spacing w:before="72"/>
        <w:ind w:right="226"/>
        <w:rPr>
          <w:sz w:val="24"/>
        </w:rPr>
      </w:pPr>
      <w:r>
        <w:rPr>
          <w:b/>
          <w:sz w:val="24"/>
          <w:u w:val="single"/>
        </w:rPr>
        <w:lastRenderedPageBreak/>
        <w:t>Caso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B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Individuazione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Prezzo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massimo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riconoscibile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dell’intervento</w:t>
      </w:r>
      <w:r>
        <w:rPr>
          <w:spacing w:val="-2"/>
          <w:sz w:val="24"/>
        </w:rPr>
        <w:t xml:space="preserve"> </w:t>
      </w:r>
      <w:r>
        <w:rPr>
          <w:sz w:val="24"/>
        </w:rPr>
        <w:t>attraverso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57"/>
          <w:sz w:val="24"/>
        </w:rPr>
        <w:t xml:space="preserve"> </w:t>
      </w:r>
      <w:r>
        <w:rPr>
          <w:sz w:val="24"/>
        </w:rPr>
        <w:t>valore</w:t>
      </w:r>
      <w:r>
        <w:rPr>
          <w:spacing w:val="1"/>
          <w:sz w:val="24"/>
        </w:rPr>
        <w:t xml:space="preserve"> </w:t>
      </w:r>
      <w:r>
        <w:rPr>
          <w:sz w:val="24"/>
        </w:rPr>
        <w:t>massimo indicato dall’Osservatorio del Mercato Immobiliare (OMI) applicato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alla </w:t>
      </w:r>
      <w:r>
        <w:rPr>
          <w:i/>
          <w:sz w:val="24"/>
        </w:rPr>
        <w:t xml:space="preserve">Superficie Commerciale </w:t>
      </w:r>
      <w:r>
        <w:rPr>
          <w:sz w:val="24"/>
        </w:rPr>
        <w:t>del fabbricato (di cui al metodo di calcolo contenuto</w:t>
      </w:r>
      <w:r>
        <w:rPr>
          <w:spacing w:val="1"/>
          <w:sz w:val="24"/>
        </w:rPr>
        <w:t xml:space="preserve"> </w:t>
      </w:r>
      <w:r>
        <w:rPr>
          <w:sz w:val="24"/>
        </w:rPr>
        <w:t>nell’allegato 5 al Manuale Banca dati Quotazioni Immobiliari dell’Agenzia delle</w:t>
      </w:r>
      <w:r>
        <w:rPr>
          <w:spacing w:val="1"/>
          <w:sz w:val="24"/>
        </w:rPr>
        <w:t xml:space="preserve"> </w:t>
      </w:r>
      <w:r>
        <w:rPr>
          <w:sz w:val="24"/>
        </w:rPr>
        <w:t>Entrate):</w:t>
      </w:r>
    </w:p>
    <w:p w:rsidR="00FC7017" w:rsidRDefault="00FC7017">
      <w:pPr>
        <w:pStyle w:val="Corpotesto"/>
      </w:pPr>
    </w:p>
    <w:p w:rsidR="00FC7017" w:rsidRDefault="006A6BC6">
      <w:pPr>
        <w:ind w:left="1250"/>
        <w:rPr>
          <w:sz w:val="24"/>
        </w:rPr>
      </w:pPr>
      <w:r>
        <w:rPr>
          <w:b/>
          <w:sz w:val="24"/>
        </w:rPr>
        <w:t>Superficie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Commerciale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dell’intervento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mq…………………………………</w:t>
      </w:r>
    </w:p>
    <w:p w:rsidR="00FC7017" w:rsidRDefault="006A6BC6">
      <w:pPr>
        <w:spacing w:before="225"/>
        <w:ind w:left="1250"/>
        <w:rPr>
          <w:sz w:val="24"/>
        </w:rPr>
      </w:pPr>
      <w:r>
        <w:rPr>
          <w:b/>
          <w:sz w:val="24"/>
        </w:rPr>
        <w:t>Valore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mercato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massimo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OMI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zona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omogenea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residenziale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€/mq……………</w:t>
      </w:r>
    </w:p>
    <w:p w:rsidR="00FC7017" w:rsidRDefault="006A6BC6">
      <w:pPr>
        <w:spacing w:before="228"/>
        <w:ind w:left="1250"/>
        <w:rPr>
          <w:sz w:val="24"/>
        </w:rPr>
      </w:pPr>
      <w:r>
        <w:rPr>
          <w:b/>
          <w:sz w:val="24"/>
        </w:rPr>
        <w:t>Costo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netto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acquisizione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dell’immobile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€………………………………………</w:t>
      </w:r>
    </w:p>
    <w:p w:rsidR="00FC7017" w:rsidRDefault="006A6BC6">
      <w:pPr>
        <w:spacing w:before="228"/>
        <w:ind w:left="1250"/>
        <w:rPr>
          <w:sz w:val="24"/>
        </w:rPr>
      </w:pPr>
      <w:r>
        <w:rPr>
          <w:b/>
          <w:sz w:val="24"/>
        </w:rPr>
        <w:t>Spese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accessorie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(se</w:t>
      </w:r>
      <w:r>
        <w:rPr>
          <w:spacing w:val="-4"/>
          <w:sz w:val="24"/>
        </w:rPr>
        <w:t xml:space="preserve"> </w:t>
      </w:r>
      <w:r>
        <w:rPr>
          <w:sz w:val="24"/>
        </w:rPr>
        <w:t>presenti):</w:t>
      </w:r>
    </w:p>
    <w:p w:rsidR="00FC7017" w:rsidRDefault="006A6BC6">
      <w:pPr>
        <w:pStyle w:val="Corpotesto"/>
        <w:spacing w:before="226"/>
        <w:ind w:left="1250"/>
      </w:pPr>
      <w:proofErr w:type="gramStart"/>
      <w:r>
        <w:t>oneri</w:t>
      </w:r>
      <w:proofErr w:type="gramEnd"/>
      <w:r>
        <w:rPr>
          <w:spacing w:val="-1"/>
        </w:rPr>
        <w:t xml:space="preserve"> </w:t>
      </w:r>
      <w:r>
        <w:t>notarili:</w:t>
      </w:r>
      <w:r>
        <w:rPr>
          <w:spacing w:val="1"/>
        </w:rPr>
        <w:t xml:space="preserve"> </w:t>
      </w:r>
      <w:r>
        <w:t>€………………………………........</w:t>
      </w:r>
    </w:p>
    <w:p w:rsidR="00FC7017" w:rsidRDefault="006A6BC6">
      <w:pPr>
        <w:pStyle w:val="Corpotesto"/>
        <w:spacing w:before="228"/>
        <w:ind w:left="1250"/>
      </w:pPr>
      <w:proofErr w:type="gramStart"/>
      <w:r>
        <w:t>oneri</w:t>
      </w:r>
      <w:proofErr w:type="gramEnd"/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registrazione:</w:t>
      </w:r>
      <w:r>
        <w:rPr>
          <w:spacing w:val="-1"/>
        </w:rPr>
        <w:t xml:space="preserve"> </w:t>
      </w:r>
      <w:r>
        <w:t>€……………………………</w:t>
      </w:r>
    </w:p>
    <w:p w:rsidR="00FC7017" w:rsidRDefault="006A6BC6">
      <w:pPr>
        <w:pStyle w:val="Corpotesto"/>
        <w:spacing w:before="226"/>
        <w:ind w:left="1250"/>
      </w:pPr>
      <w:proofErr w:type="gramStart"/>
      <w:r>
        <w:t>oneri</w:t>
      </w:r>
      <w:proofErr w:type="gramEnd"/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trascrizione:</w:t>
      </w:r>
      <w:r>
        <w:rPr>
          <w:spacing w:val="-1"/>
        </w:rPr>
        <w:t xml:space="preserve"> </w:t>
      </w:r>
      <w:r>
        <w:t>€…………………………......</w:t>
      </w:r>
    </w:p>
    <w:p w:rsidR="00FC7017" w:rsidRDefault="006A6BC6">
      <w:pPr>
        <w:spacing w:before="228"/>
        <w:ind w:left="1250"/>
        <w:rPr>
          <w:sz w:val="24"/>
        </w:rPr>
      </w:pPr>
      <w:r>
        <w:rPr>
          <w:b/>
          <w:spacing w:val="-1"/>
          <w:sz w:val="24"/>
        </w:rPr>
        <w:t>I.V.A:</w:t>
      </w:r>
      <w:r>
        <w:rPr>
          <w:b/>
          <w:spacing w:val="-7"/>
          <w:sz w:val="24"/>
        </w:rPr>
        <w:t xml:space="preserve"> </w:t>
      </w:r>
      <w:r>
        <w:rPr>
          <w:spacing w:val="-1"/>
          <w:sz w:val="24"/>
        </w:rPr>
        <w:t>€……………………………………………</w:t>
      </w:r>
    </w:p>
    <w:p w:rsidR="00FC7017" w:rsidRDefault="006A6BC6">
      <w:pPr>
        <w:spacing w:before="228"/>
        <w:ind w:left="1250"/>
        <w:rPr>
          <w:sz w:val="24"/>
        </w:rPr>
      </w:pPr>
      <w:r>
        <w:rPr>
          <w:b/>
          <w:sz w:val="24"/>
        </w:rPr>
        <w:t>Totale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offerta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z w:val="24"/>
        </w:rPr>
        <w:t>€……………………………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sectPr w:rsidR="00FC7017">
      <w:pgSz w:w="11910" w:h="16840"/>
      <w:pgMar w:top="1320" w:right="12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05A58"/>
    <w:multiLevelType w:val="hybridMultilevel"/>
    <w:tmpl w:val="5F768B8E"/>
    <w:lvl w:ilvl="0" w:tplc="44E2FE4A">
      <w:numFmt w:val="bullet"/>
      <w:lvlText w:val="•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it-IT" w:eastAsia="en-US" w:bidi="ar-SA"/>
      </w:rPr>
    </w:lvl>
    <w:lvl w:ilvl="1" w:tplc="F0D4B60E">
      <w:numFmt w:val="bullet"/>
      <w:lvlText w:val="•"/>
      <w:lvlJc w:val="left"/>
      <w:pPr>
        <w:ind w:left="1720" w:hanging="360"/>
      </w:pPr>
      <w:rPr>
        <w:rFonts w:hint="default"/>
        <w:lang w:val="it-IT" w:eastAsia="en-US" w:bidi="ar-SA"/>
      </w:rPr>
    </w:lvl>
    <w:lvl w:ilvl="2" w:tplc="D35C03A8">
      <w:numFmt w:val="bullet"/>
      <w:lvlText w:val="•"/>
      <w:lvlJc w:val="left"/>
      <w:pPr>
        <w:ind w:left="2601" w:hanging="360"/>
      </w:pPr>
      <w:rPr>
        <w:rFonts w:hint="default"/>
        <w:lang w:val="it-IT" w:eastAsia="en-US" w:bidi="ar-SA"/>
      </w:rPr>
    </w:lvl>
    <w:lvl w:ilvl="3" w:tplc="9CBA2ABA">
      <w:numFmt w:val="bullet"/>
      <w:lvlText w:val="•"/>
      <w:lvlJc w:val="left"/>
      <w:pPr>
        <w:ind w:left="3481" w:hanging="360"/>
      </w:pPr>
      <w:rPr>
        <w:rFonts w:hint="default"/>
        <w:lang w:val="it-IT" w:eastAsia="en-US" w:bidi="ar-SA"/>
      </w:rPr>
    </w:lvl>
    <w:lvl w:ilvl="4" w:tplc="947495E2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5" w:tplc="6AB885AC">
      <w:numFmt w:val="bullet"/>
      <w:lvlText w:val="•"/>
      <w:lvlJc w:val="left"/>
      <w:pPr>
        <w:ind w:left="5243" w:hanging="360"/>
      </w:pPr>
      <w:rPr>
        <w:rFonts w:hint="default"/>
        <w:lang w:val="it-IT" w:eastAsia="en-US" w:bidi="ar-SA"/>
      </w:rPr>
    </w:lvl>
    <w:lvl w:ilvl="6" w:tplc="7B86350E">
      <w:numFmt w:val="bullet"/>
      <w:lvlText w:val="•"/>
      <w:lvlJc w:val="left"/>
      <w:pPr>
        <w:ind w:left="6123" w:hanging="360"/>
      </w:pPr>
      <w:rPr>
        <w:rFonts w:hint="default"/>
        <w:lang w:val="it-IT" w:eastAsia="en-US" w:bidi="ar-SA"/>
      </w:rPr>
    </w:lvl>
    <w:lvl w:ilvl="7" w:tplc="BA8865A2">
      <w:numFmt w:val="bullet"/>
      <w:lvlText w:val="•"/>
      <w:lvlJc w:val="left"/>
      <w:pPr>
        <w:ind w:left="7004" w:hanging="360"/>
      </w:pPr>
      <w:rPr>
        <w:rFonts w:hint="default"/>
        <w:lang w:val="it-IT" w:eastAsia="en-US" w:bidi="ar-SA"/>
      </w:rPr>
    </w:lvl>
    <w:lvl w:ilvl="8" w:tplc="8D2097B2">
      <w:numFmt w:val="bullet"/>
      <w:lvlText w:val="•"/>
      <w:lvlJc w:val="left"/>
      <w:pPr>
        <w:ind w:left="788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5C32D9E"/>
    <w:multiLevelType w:val="hybridMultilevel"/>
    <w:tmpl w:val="66ECEABA"/>
    <w:lvl w:ilvl="0" w:tplc="AA18D672">
      <w:numFmt w:val="bullet"/>
      <w:lvlText w:val="•"/>
      <w:lvlJc w:val="left"/>
      <w:pPr>
        <w:ind w:left="688" w:hanging="574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it-IT" w:eastAsia="en-US" w:bidi="ar-SA"/>
      </w:rPr>
    </w:lvl>
    <w:lvl w:ilvl="1" w:tplc="8B5CE7BE">
      <w:numFmt w:val="bullet"/>
      <w:lvlText w:val=""/>
      <w:lvlJc w:val="left"/>
      <w:pPr>
        <w:ind w:left="118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133C4F54">
      <w:numFmt w:val="bullet"/>
      <w:lvlText w:val="•"/>
      <w:lvlJc w:val="left"/>
      <w:pPr>
        <w:ind w:left="2120" w:hanging="360"/>
      </w:pPr>
      <w:rPr>
        <w:rFonts w:hint="default"/>
        <w:lang w:val="it-IT" w:eastAsia="en-US" w:bidi="ar-SA"/>
      </w:rPr>
    </w:lvl>
    <w:lvl w:ilvl="3" w:tplc="DA1ABAB0">
      <w:numFmt w:val="bullet"/>
      <w:lvlText w:val="•"/>
      <w:lvlJc w:val="left"/>
      <w:pPr>
        <w:ind w:left="3061" w:hanging="360"/>
      </w:pPr>
      <w:rPr>
        <w:rFonts w:hint="default"/>
        <w:lang w:val="it-IT" w:eastAsia="en-US" w:bidi="ar-SA"/>
      </w:rPr>
    </w:lvl>
    <w:lvl w:ilvl="4" w:tplc="8C24C092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  <w:lvl w:ilvl="5" w:tplc="26749C38">
      <w:numFmt w:val="bullet"/>
      <w:lvlText w:val="•"/>
      <w:lvlJc w:val="left"/>
      <w:pPr>
        <w:ind w:left="4942" w:hanging="360"/>
      </w:pPr>
      <w:rPr>
        <w:rFonts w:hint="default"/>
        <w:lang w:val="it-IT" w:eastAsia="en-US" w:bidi="ar-SA"/>
      </w:rPr>
    </w:lvl>
    <w:lvl w:ilvl="6" w:tplc="9A60FA10">
      <w:numFmt w:val="bullet"/>
      <w:lvlText w:val="•"/>
      <w:lvlJc w:val="left"/>
      <w:pPr>
        <w:ind w:left="5883" w:hanging="360"/>
      </w:pPr>
      <w:rPr>
        <w:rFonts w:hint="default"/>
        <w:lang w:val="it-IT" w:eastAsia="en-US" w:bidi="ar-SA"/>
      </w:rPr>
    </w:lvl>
    <w:lvl w:ilvl="7" w:tplc="E0B06776">
      <w:numFmt w:val="bullet"/>
      <w:lvlText w:val="•"/>
      <w:lvlJc w:val="left"/>
      <w:pPr>
        <w:ind w:left="6824" w:hanging="360"/>
      </w:pPr>
      <w:rPr>
        <w:rFonts w:hint="default"/>
        <w:lang w:val="it-IT" w:eastAsia="en-US" w:bidi="ar-SA"/>
      </w:rPr>
    </w:lvl>
    <w:lvl w:ilvl="8" w:tplc="99F4A486">
      <w:numFmt w:val="bullet"/>
      <w:lvlText w:val="•"/>
      <w:lvlJc w:val="left"/>
      <w:pPr>
        <w:ind w:left="7764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17"/>
    <w:rsid w:val="00170FB6"/>
    <w:rsid w:val="004065A9"/>
    <w:rsid w:val="006A6BC6"/>
    <w:rsid w:val="00813DE8"/>
    <w:rsid w:val="00FC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3C6D6-EA9C-45D7-AFF3-A89654EF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440" w:right="1441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688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- scheda riassuntiva proposta.odt</vt:lpstr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scheda riassuntiva proposta.odt</dc:title>
  <dc:creator>BRTCST75B55G702C</dc:creator>
  <cp:lastModifiedBy>Donatella Barbato</cp:lastModifiedBy>
  <cp:revision>2</cp:revision>
  <dcterms:created xsi:type="dcterms:W3CDTF">2021-08-04T09:13:00Z</dcterms:created>
  <dcterms:modified xsi:type="dcterms:W3CDTF">2021-08-04T09:13:00Z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2021-08-03T00:00:00Z</vt:filetime>
  </property>
</Properties>
</file>