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C344E8" w:rsidP="00A62C44">
      <w:pPr>
        <w:pStyle w:val="NormaleWeb"/>
        <w:spacing w:after="159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ALL. 2</w:t>
      </w:r>
      <w:r w:rsidR="00266136">
        <w:rPr>
          <w:rFonts w:ascii="Calibri" w:hAnsi="Calibri" w:cs="Calibri"/>
          <w:b/>
          <w:bCs/>
          <w:i/>
          <w:iCs/>
          <w:sz w:val="22"/>
          <w:szCs w:val="22"/>
        </w:rPr>
        <w:t>_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DICHIRAZIONE POSSESSO DEI REQUISITI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>Settore I – Ufficio Scuola</w:t>
      </w:r>
    </w:p>
    <w:p w:rsidR="00DE25DA" w:rsidRDefault="00DE25DA"/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D27D21" w:rsidRDefault="00D27D21" w:rsidP="00D27D21">
      <w:pPr>
        <w:pStyle w:val="western"/>
        <w:spacing w:after="0" w:line="240" w:lineRule="auto"/>
        <w:jc w:val="center"/>
      </w:pP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l'individuazione di partner del Terzo Settore (ETS) per la co-progettazione della festa di Carnevale di Ponsacco per le annualità 2025-2026.</w:t>
      </w:r>
    </w:p>
    <w:p w:rsidR="00A62C44" w:rsidRDefault="00D27D21" w:rsidP="00D27D21">
      <w:pPr>
        <w:tabs>
          <w:tab w:val="left" w:pos="3855"/>
        </w:tabs>
      </w:pPr>
      <w:r>
        <w:tab/>
      </w:r>
    </w:p>
    <w:p w:rsidR="00A62C44" w:rsidRDefault="00A62C44"/>
    <w:p w:rsidR="00A62C44" w:rsidRDefault="00A62C44" w:rsidP="00A62C44">
      <w:pPr>
        <w:jc w:val="both"/>
        <w:textAlignment w:val="baseline"/>
        <w:rPr>
          <w:b/>
          <w:color w:val="FF0000"/>
        </w:rPr>
      </w:pPr>
    </w:p>
    <w:p w:rsidR="00A62C44" w:rsidRDefault="00A62C44" w:rsidP="00C344E8">
      <w:r>
        <w:t>Il/la sottoscritto/a ___________________________________________________________________</w:t>
      </w:r>
    </w:p>
    <w:p w:rsidR="00A62C44" w:rsidRDefault="00A62C44" w:rsidP="00C344E8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 </w:t>
      </w:r>
      <w:proofErr w:type="spellStart"/>
      <w:r>
        <w:t>prov</w:t>
      </w:r>
      <w:proofErr w:type="spellEnd"/>
      <w:r>
        <w:t>. _______________il______________________</w:t>
      </w:r>
    </w:p>
    <w:p w:rsidR="00C344E8" w:rsidRDefault="00A62C44" w:rsidP="00C344E8">
      <w:proofErr w:type="gramStart"/>
      <w:r>
        <w:t>residente</w:t>
      </w:r>
      <w:proofErr w:type="gramEnd"/>
      <w:r>
        <w:t xml:space="preserve"> a ______________________________________________________</w:t>
      </w:r>
      <w:proofErr w:type="spellStart"/>
      <w:r>
        <w:t>prov</w:t>
      </w:r>
      <w:proofErr w:type="spellEnd"/>
      <w:r>
        <w:t xml:space="preserve">. _____________ </w:t>
      </w:r>
    </w:p>
    <w:p w:rsidR="00C344E8" w:rsidRDefault="00A62C44" w:rsidP="00C344E8">
      <w:r>
        <w:t xml:space="preserve">C.A.P._________ via/piazza _________________________________________________ n. </w:t>
      </w:r>
      <w:r w:rsidR="00C344E8">
        <w:t xml:space="preserve">______ </w:t>
      </w:r>
    </w:p>
    <w:p w:rsidR="00C344E8" w:rsidRDefault="00A62C44" w:rsidP="00C344E8">
      <w:proofErr w:type="gramStart"/>
      <w:r>
        <w:t>codice</w:t>
      </w:r>
      <w:proofErr w:type="gramEnd"/>
      <w:r>
        <w:t xml:space="preserve"> fiscale _____________________________________ in qualità di legale rappresentante dell’ETS </w:t>
      </w:r>
    </w:p>
    <w:p w:rsidR="00C344E8" w:rsidRDefault="00A62C44" w:rsidP="00C344E8">
      <w:r>
        <w:t xml:space="preserve">(Ente Terzo Settore) __________________________________ avente forma </w:t>
      </w:r>
    </w:p>
    <w:p w:rsidR="00A62C44" w:rsidRDefault="00A62C44" w:rsidP="00C344E8">
      <w:proofErr w:type="gramStart"/>
      <w:r>
        <w:t>giuridica</w:t>
      </w:r>
      <w:proofErr w:type="gramEnd"/>
      <w:r w:rsidR="0014116C">
        <w:t xml:space="preserve"> </w:t>
      </w:r>
      <w:r>
        <w:t>______________________________________________________________________________</w:t>
      </w:r>
    </w:p>
    <w:p w:rsidR="00A62C44" w:rsidRDefault="00A62C44" w:rsidP="00C344E8">
      <w:proofErr w:type="gramStart"/>
      <w:r>
        <w:t>codice</w:t>
      </w:r>
      <w:proofErr w:type="gramEnd"/>
      <w:r>
        <w:t xml:space="preserve"> fiscale ____________________________ partita I.V.A. __________________________________</w:t>
      </w:r>
    </w:p>
    <w:p w:rsidR="00A62C44" w:rsidRDefault="00A62C44" w:rsidP="00C344E8">
      <w:proofErr w:type="gramStart"/>
      <w:r>
        <w:t>sede</w:t>
      </w:r>
      <w:proofErr w:type="gramEnd"/>
      <w:r>
        <w:t xml:space="preserve"> legale (indirizzo completo di CAP) _____________________________________________________</w:t>
      </w:r>
    </w:p>
    <w:p w:rsidR="00A62C44" w:rsidRDefault="00A62C44" w:rsidP="00C344E8">
      <w:r>
        <w:t>______________________________________________________________________________________</w:t>
      </w:r>
      <w:r>
        <w:rPr>
          <w:b/>
          <w:color w:val="000000"/>
        </w:rPr>
        <w:t xml:space="preserve">                             </w:t>
      </w:r>
    </w:p>
    <w:p w:rsidR="00865503" w:rsidRDefault="00865503" w:rsidP="00C344E8">
      <w:pPr>
        <w:jc w:val="center"/>
        <w:rPr>
          <w:b/>
          <w:color w:val="000000"/>
        </w:rPr>
      </w:pPr>
    </w:p>
    <w:p w:rsidR="00C344E8" w:rsidRDefault="00C344E8" w:rsidP="00C344E8">
      <w:pPr>
        <w:jc w:val="center"/>
      </w:pPr>
      <w:r>
        <w:rPr>
          <w:b/>
          <w:color w:val="000000"/>
        </w:rPr>
        <w:t>DICHIARA</w:t>
      </w:r>
    </w:p>
    <w:p w:rsidR="00865503" w:rsidRDefault="00865503" w:rsidP="00EA304E">
      <w:pPr>
        <w:spacing w:before="147" w:after="100" w:afterAutospacing="1" w:line="360" w:lineRule="auto"/>
        <w:ind w:left="232"/>
        <w:jc w:val="center"/>
        <w:rPr>
          <w:rFonts w:ascii="Calibri" w:eastAsia="Times New Roman" w:hAnsi="Calibri" w:cs="Calibri"/>
          <w:i/>
          <w:color w:val="000000"/>
          <w:lang w:eastAsia="it-IT"/>
        </w:rPr>
      </w:pPr>
    </w:p>
    <w:p w:rsidR="00C344E8" w:rsidRPr="00C344E8" w:rsidRDefault="00C344E8" w:rsidP="00EA304E">
      <w:pPr>
        <w:spacing w:before="147" w:after="100" w:afterAutospacing="1" w:line="360" w:lineRule="auto"/>
        <w:ind w:left="232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</w:pPr>
      <w:proofErr w:type="gramStart"/>
      <w:r w:rsidRPr="00C344E8">
        <w:rPr>
          <w:rFonts w:ascii="Calibri" w:eastAsia="Times New Roman" w:hAnsi="Calibri" w:cs="Calibri"/>
          <w:i/>
          <w:color w:val="000000"/>
          <w:lang w:eastAsia="it-IT"/>
        </w:rPr>
        <w:t>ai</w:t>
      </w:r>
      <w:proofErr w:type="gramEnd"/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sensi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dell'art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46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e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proofErr w:type="spellStart"/>
      <w:r w:rsidRPr="00C344E8">
        <w:rPr>
          <w:rFonts w:ascii="Calibri" w:eastAsia="Times New Roman" w:hAnsi="Calibri" w:cs="Calibri"/>
          <w:i/>
          <w:color w:val="000000"/>
          <w:lang w:eastAsia="it-IT"/>
        </w:rPr>
        <w:t>ss</w:t>
      </w:r>
      <w:proofErr w:type="spellEnd"/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DPR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445/2000,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consapevole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delle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sanzioni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cui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va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incontro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in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caso</w:t>
      </w:r>
      <w:r w:rsidRPr="00C344E8">
        <w:rPr>
          <w:rFonts w:ascii="Calibri" w:eastAsia="Times New Roman" w:hAnsi="Calibri" w:cs="Calibri"/>
          <w:i/>
          <w:color w:val="000000"/>
          <w:spacing w:val="40"/>
          <w:lang w:eastAsia="it-IT"/>
        </w:rPr>
        <w:t xml:space="preserve"> </w:t>
      </w:r>
      <w:r w:rsidRPr="00C344E8">
        <w:rPr>
          <w:rFonts w:ascii="Calibri" w:eastAsia="Times New Roman" w:hAnsi="Calibri" w:cs="Calibri"/>
          <w:i/>
          <w:color w:val="000000"/>
          <w:lang w:eastAsia="it-IT"/>
        </w:rPr>
        <w:t>di dichiarazioni false o mendaci ai sensi dell'art 76 DPR 445/2000, sotto la propria responsabilità</w:t>
      </w:r>
    </w:p>
    <w:p w:rsidR="00865503" w:rsidRDefault="00865503" w:rsidP="00EA304E">
      <w:pPr>
        <w:pStyle w:val="Paragrafoelenco"/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Calibri"/>
          <w:color w:val="000000"/>
          <w:spacing w:val="-2"/>
          <w:lang w:eastAsia="it-IT"/>
        </w:rPr>
      </w:pPr>
    </w:p>
    <w:p w:rsidR="007738EA" w:rsidRPr="00054AD8" w:rsidRDefault="00362CB9" w:rsidP="0073666E">
      <w:pPr>
        <w:pStyle w:val="Paragrafoelenco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it-IT"/>
        </w:rPr>
      </w:pPr>
      <w:r w:rsidRPr="00054AD8">
        <w:rPr>
          <w:rFonts w:ascii="Calibri" w:eastAsia="Times New Roman" w:hAnsi="Calibri" w:cs="Calibri"/>
          <w:color w:val="000000"/>
          <w:spacing w:val="-2"/>
          <w:u w:val="single"/>
          <w:lang w:eastAsia="it-IT"/>
        </w:rPr>
        <w:t xml:space="preserve">DI ESSERE IN POSSESSO DI TUTTI I REQUISITI </w:t>
      </w:r>
      <w:r w:rsidR="007922F4" w:rsidRPr="00054AD8">
        <w:rPr>
          <w:rFonts w:ascii="Calibri" w:eastAsia="Times New Roman" w:hAnsi="Calibri" w:cs="Calibri"/>
          <w:color w:val="000000"/>
          <w:spacing w:val="-2"/>
          <w:u w:val="single"/>
          <w:lang w:eastAsia="it-IT"/>
        </w:rPr>
        <w:t>RICHIESTI</w:t>
      </w:r>
      <w:r w:rsidRPr="00054AD8">
        <w:rPr>
          <w:rFonts w:ascii="Calibri" w:eastAsia="Times New Roman" w:hAnsi="Calibri" w:cs="Calibri"/>
          <w:color w:val="000000"/>
          <w:spacing w:val="-2"/>
          <w:u w:val="single"/>
          <w:lang w:eastAsia="it-IT"/>
        </w:rPr>
        <w:t xml:space="preserve"> DI CUI ALL’ART. 10 DELL’AVVVISO</w:t>
      </w:r>
    </w:p>
    <w:p w:rsidR="007922F4" w:rsidRDefault="00CE44CC" w:rsidP="007922F4">
      <w:pPr>
        <w:pStyle w:val="western"/>
        <w:numPr>
          <w:ilvl w:val="0"/>
          <w:numId w:val="6"/>
        </w:numPr>
        <w:spacing w:after="0" w:line="240" w:lineRule="auto"/>
        <w:rPr>
          <w:color w:val="000009"/>
        </w:rPr>
      </w:pPr>
      <w:r>
        <w:rPr>
          <w:color w:val="000009"/>
        </w:rPr>
        <w:t>Avere</w:t>
      </w:r>
      <w:bookmarkStart w:id="0" w:name="_GoBack"/>
      <w:bookmarkEnd w:id="0"/>
      <w:r w:rsidR="007922F4">
        <w:rPr>
          <w:color w:val="000009"/>
        </w:rPr>
        <w:t xml:space="preserve"> sede presso il Comune di Ponsacco</w:t>
      </w:r>
    </w:p>
    <w:p w:rsidR="007922F4" w:rsidRDefault="007922F4" w:rsidP="007922F4">
      <w:pPr>
        <w:pStyle w:val="western"/>
        <w:numPr>
          <w:ilvl w:val="0"/>
          <w:numId w:val="6"/>
        </w:numPr>
        <w:spacing w:after="0" w:line="240" w:lineRule="auto"/>
        <w:rPr>
          <w:color w:val="000009"/>
        </w:rPr>
      </w:pPr>
      <w:r>
        <w:rPr>
          <w:color w:val="000009"/>
        </w:rPr>
        <w:t xml:space="preserve">Avere nello Statuto finalità ludico-educative </w:t>
      </w:r>
    </w:p>
    <w:p w:rsidR="007922F4" w:rsidRDefault="007922F4" w:rsidP="007922F4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000009"/>
        </w:rPr>
      </w:pPr>
      <w:r>
        <w:rPr>
          <w:color w:val="000009"/>
        </w:rPr>
        <w:t>Aver maturato almeno 5 anni di esperienza in ambito educativo, ludico, musicale, sportivo sia per età scolastica che adulta</w:t>
      </w:r>
    </w:p>
    <w:p w:rsidR="007922F4" w:rsidRPr="00920A54" w:rsidRDefault="007922F4" w:rsidP="007922F4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000009"/>
        </w:rPr>
      </w:pPr>
      <w:r>
        <w:rPr>
          <w:color w:val="000009"/>
        </w:rPr>
        <w:lastRenderedPageBreak/>
        <w:t>Nel caso in cui la Manifestazione sia presentata in qualità di soggetto capofila o soggetto singolo: a</w:t>
      </w:r>
      <w:r w:rsidRPr="00920A54">
        <w:rPr>
          <w:color w:val="000009"/>
        </w:rPr>
        <w:t xml:space="preserve">ver già organizzato almeno una manifestazione ludico-artistica per una Amministrazione Comunale o altro ente pubblico </w:t>
      </w:r>
    </w:p>
    <w:p w:rsidR="00865503" w:rsidRDefault="00865503" w:rsidP="0073666E">
      <w:pPr>
        <w:pStyle w:val="western"/>
        <w:spacing w:after="0" w:line="240" w:lineRule="auto"/>
        <w:ind w:left="732" w:firstLine="708"/>
        <w:rPr>
          <w:b/>
          <w:bCs/>
        </w:rPr>
      </w:pPr>
    </w:p>
    <w:p w:rsidR="007738EA" w:rsidRDefault="007738EA" w:rsidP="009D11AE">
      <w:pPr>
        <w:pStyle w:val="western"/>
        <w:spacing w:after="0" w:line="240" w:lineRule="auto"/>
        <w:ind w:left="732" w:firstLine="708"/>
      </w:pPr>
      <w:proofErr w:type="spellStart"/>
      <w:r>
        <w:rPr>
          <w:b/>
          <w:bCs/>
        </w:rPr>
        <w:t>a.Requisiti</w:t>
      </w:r>
      <w:proofErr w:type="spellEnd"/>
      <w:r>
        <w:rPr>
          <w:b/>
          <w:bCs/>
          <w:spacing w:val="-8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ordine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generale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idoneità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professionale:</w:t>
      </w:r>
    </w:p>
    <w:p w:rsidR="007738EA" w:rsidRPr="007922F4" w:rsidRDefault="007738EA" w:rsidP="007922F4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000009"/>
        </w:rPr>
      </w:pPr>
      <w:proofErr w:type="gramStart"/>
      <w:r w:rsidRPr="007922F4">
        <w:rPr>
          <w:color w:val="000009"/>
        </w:rPr>
        <w:t>non</w:t>
      </w:r>
      <w:proofErr w:type="gramEnd"/>
      <w:r w:rsidRPr="007922F4">
        <w:rPr>
          <w:color w:val="000009"/>
        </w:rPr>
        <w:t xml:space="preserve"> essere incorsi in nessuna causa determinante l’esclusione dalla partecipazione alle procedure di affidamento dei contratti pubblici previsti dagli articoli 94 e 95 del Codice dei Contratti Pubblici adottato con Decreto Legislativo 31 marzo 2023 n.36, applicabile per analogia alla procedura di </w:t>
      </w:r>
      <w:proofErr w:type="spellStart"/>
      <w:r w:rsidRPr="007922F4">
        <w:rPr>
          <w:color w:val="000009"/>
        </w:rPr>
        <w:t>coprogettazione</w:t>
      </w:r>
      <w:proofErr w:type="spellEnd"/>
      <w:r w:rsidRPr="007922F4">
        <w:rPr>
          <w:color w:val="000009"/>
        </w:rPr>
        <w:t xml:space="preserve"> per quanto compatibile, e di qualsivoglia causa di impedimento a stipulare contratti con la pubblica amministrazione; </w:t>
      </w:r>
    </w:p>
    <w:p w:rsidR="007738EA" w:rsidRPr="007922F4" w:rsidRDefault="007738EA" w:rsidP="007922F4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000009"/>
        </w:rPr>
      </w:pPr>
      <w:proofErr w:type="gramStart"/>
      <w:r w:rsidRPr="007922F4">
        <w:rPr>
          <w:color w:val="000009"/>
        </w:rPr>
        <w:t>non</w:t>
      </w:r>
      <w:proofErr w:type="gramEnd"/>
      <w:r w:rsidRPr="007922F4">
        <w:rPr>
          <w:color w:val="000009"/>
        </w:rPr>
        <w:t xml:space="preserve"> essere in scioglimento o liquidazione;</w:t>
      </w:r>
    </w:p>
    <w:p w:rsidR="007738EA" w:rsidRPr="007922F4" w:rsidRDefault="007738EA" w:rsidP="007922F4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000009"/>
        </w:rPr>
      </w:pPr>
      <w:proofErr w:type="gramStart"/>
      <w:r w:rsidRPr="007922F4">
        <w:rPr>
          <w:color w:val="000009"/>
        </w:rPr>
        <w:t>non</w:t>
      </w:r>
      <w:proofErr w:type="gramEnd"/>
      <w:r w:rsidRPr="007922F4">
        <w:rPr>
          <w:color w:val="000009"/>
        </w:rPr>
        <w:t xml:space="preserve"> trovarsi nella condizione prevista dall’art. 53 comma 16-ter del </w:t>
      </w:r>
      <w:proofErr w:type="spellStart"/>
      <w:r w:rsidRPr="007922F4">
        <w:rPr>
          <w:color w:val="000009"/>
        </w:rPr>
        <w:t>D.Lgs.</w:t>
      </w:r>
      <w:proofErr w:type="spellEnd"/>
      <w:r w:rsidRPr="007922F4">
        <w:rPr>
          <w:color w:val="000009"/>
        </w:rPr>
        <w:t xml:space="preserve"> 165/2001 (</w:t>
      </w:r>
      <w:proofErr w:type="spellStart"/>
      <w:r w:rsidRPr="007922F4">
        <w:rPr>
          <w:color w:val="000009"/>
        </w:rPr>
        <w:t>pantouflage</w:t>
      </w:r>
      <w:proofErr w:type="spellEnd"/>
      <w:r w:rsidRPr="007922F4">
        <w:rPr>
          <w:color w:val="000009"/>
        </w:rPr>
        <w:t xml:space="preserve"> o revolving door) </w:t>
      </w:r>
    </w:p>
    <w:p w:rsidR="007738EA" w:rsidRPr="007922F4" w:rsidRDefault="007738EA" w:rsidP="007922F4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000009"/>
        </w:rPr>
      </w:pPr>
      <w:proofErr w:type="gramStart"/>
      <w:r w:rsidRPr="007922F4">
        <w:rPr>
          <w:color w:val="000009"/>
        </w:rPr>
        <w:t>assenza</w:t>
      </w:r>
      <w:proofErr w:type="gramEnd"/>
      <w:r w:rsidRPr="007922F4">
        <w:rPr>
          <w:color w:val="000009"/>
        </w:rPr>
        <w:t xml:space="preserve"> delle ipotesi di conflitto di interesse previste dalla legislazione vigente;</w:t>
      </w:r>
    </w:p>
    <w:p w:rsidR="00362CB9" w:rsidRPr="007922F4" w:rsidRDefault="00362CB9" w:rsidP="007922F4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000009"/>
        </w:rPr>
      </w:pPr>
      <w:proofErr w:type="gramStart"/>
      <w:r w:rsidRPr="007922F4">
        <w:rPr>
          <w:color w:val="000009"/>
        </w:rPr>
        <w:t>di</w:t>
      </w:r>
      <w:proofErr w:type="gramEnd"/>
      <w:r w:rsidRPr="007922F4">
        <w:rPr>
          <w:color w:val="000009"/>
        </w:rPr>
        <w:t xml:space="preserve"> essere in regola con la normativa sulla salute e la sicurezza sui luoghi di lavoro;</w:t>
      </w:r>
    </w:p>
    <w:p w:rsidR="00362CB9" w:rsidRPr="007922F4" w:rsidRDefault="00362CB9" w:rsidP="007922F4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000009"/>
        </w:rPr>
      </w:pPr>
      <w:proofErr w:type="gramStart"/>
      <w:r w:rsidRPr="007922F4">
        <w:rPr>
          <w:color w:val="000009"/>
        </w:rPr>
        <w:t>di</w:t>
      </w:r>
      <w:proofErr w:type="gramEnd"/>
      <w:r w:rsidRPr="007922F4">
        <w:rPr>
          <w:color w:val="000009"/>
        </w:rPr>
        <w:t xml:space="preserve"> essere in regola con le norme in materia previdenziale, assistenziale, assicurativa e di contratti collettivi di lavoro;</w:t>
      </w:r>
    </w:p>
    <w:p w:rsidR="007738EA" w:rsidRDefault="007738EA" w:rsidP="007738EA">
      <w:pPr>
        <w:pStyle w:val="western"/>
        <w:spacing w:after="0" w:line="240" w:lineRule="auto"/>
        <w:ind w:left="708"/>
        <w:jc w:val="both"/>
      </w:pPr>
      <w:r>
        <w:rPr>
          <w:b/>
          <w:bCs/>
        </w:rPr>
        <w:t>b. Sussistenza di finalità statutarie e/o istituzionali</w:t>
      </w:r>
      <w:r w:rsidRPr="00B00598">
        <w:rPr>
          <w:b/>
          <w:bCs/>
        </w:rPr>
        <w:t xml:space="preserve"> </w:t>
      </w:r>
      <w:r w:rsidRPr="00B00598">
        <w:rPr>
          <w:bCs/>
        </w:rPr>
        <w:t>congruenti con i servizi e le attività oggetto della</w:t>
      </w:r>
      <w:r>
        <w:t xml:space="preserve"> presente</w:t>
      </w:r>
      <w:r>
        <w:rPr>
          <w:spacing w:val="2"/>
        </w:rPr>
        <w:t xml:space="preserve"> </w:t>
      </w:r>
      <w:r>
        <w:t>procedura, desumibili dall’atto costitutivo, dallo Statuto o da analoga documentazione istituzionale prevista dalla</w:t>
      </w:r>
      <w:r>
        <w:rPr>
          <w:spacing w:val="2"/>
        </w:rPr>
        <w:t xml:space="preserve"> </w:t>
      </w:r>
      <w:r>
        <w:t>specifica</w:t>
      </w:r>
      <w:r>
        <w:rPr>
          <w:spacing w:val="-2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in relazione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proponente.</w:t>
      </w:r>
    </w:p>
    <w:p w:rsidR="007738EA" w:rsidRPr="00CA3EC9" w:rsidRDefault="007738EA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865503" w:rsidRDefault="00865503" w:rsidP="00CA3EC9">
      <w:pPr>
        <w:pStyle w:val="western"/>
        <w:spacing w:after="0" w:line="240" w:lineRule="auto"/>
        <w:ind w:left="708"/>
        <w:jc w:val="right"/>
        <w:rPr>
          <w:b/>
        </w:rPr>
      </w:pPr>
    </w:p>
    <w:p w:rsidR="00CA3EC9" w:rsidRPr="00CA3EC9" w:rsidRDefault="00CA3EC9" w:rsidP="00CA3EC9">
      <w:pPr>
        <w:pStyle w:val="western"/>
        <w:spacing w:after="0" w:line="240" w:lineRule="auto"/>
        <w:ind w:left="708"/>
        <w:jc w:val="right"/>
        <w:rPr>
          <w:b/>
        </w:rPr>
      </w:pPr>
      <w:r w:rsidRPr="00CA3EC9">
        <w:rPr>
          <w:b/>
        </w:rPr>
        <w:t>Firma del legale rappresentante</w:t>
      </w:r>
    </w:p>
    <w:p w:rsidR="007738EA" w:rsidRPr="007738EA" w:rsidRDefault="007738EA" w:rsidP="007738EA">
      <w:pPr>
        <w:spacing w:before="100" w:beforeAutospacing="1" w:after="100" w:afterAutospacing="1" w:line="240" w:lineRule="auto"/>
        <w:ind w:left="527" w:hanging="22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it-IT"/>
        </w:rPr>
      </w:pPr>
    </w:p>
    <w:p w:rsidR="007738EA" w:rsidRPr="007738EA" w:rsidRDefault="007738EA" w:rsidP="007738EA">
      <w:pPr>
        <w:spacing w:after="100" w:afterAutospacing="1" w:line="240" w:lineRule="auto"/>
        <w:ind w:left="2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-</w:t>
      </w:r>
    </w:p>
    <w:p w:rsidR="007738EA" w:rsidRPr="007738EA" w:rsidRDefault="007738EA" w:rsidP="007738E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A62C44" w:rsidRDefault="00A62C44" w:rsidP="00A62C44">
      <w:pPr>
        <w:jc w:val="both"/>
      </w:pPr>
    </w:p>
    <w:p w:rsidR="00A62C44" w:rsidRDefault="00A62C44"/>
    <w:p w:rsidR="00A62C44" w:rsidRDefault="00A62C44"/>
    <w:sectPr w:rsidR="00A62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741"/>
    <w:multiLevelType w:val="multilevel"/>
    <w:tmpl w:val="FBE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D51CE"/>
    <w:multiLevelType w:val="multilevel"/>
    <w:tmpl w:val="3B2C5904"/>
    <w:lvl w:ilvl="0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55C42"/>
    <w:multiLevelType w:val="hybridMultilevel"/>
    <w:tmpl w:val="35F43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6607"/>
    <w:multiLevelType w:val="hybridMultilevel"/>
    <w:tmpl w:val="52F05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452676"/>
    <w:multiLevelType w:val="multilevel"/>
    <w:tmpl w:val="8C1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77721"/>
    <w:multiLevelType w:val="multilevel"/>
    <w:tmpl w:val="0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054AD8"/>
    <w:rsid w:val="0014116C"/>
    <w:rsid w:val="00266136"/>
    <w:rsid w:val="00362CB9"/>
    <w:rsid w:val="004A2D33"/>
    <w:rsid w:val="004F7C2B"/>
    <w:rsid w:val="00666626"/>
    <w:rsid w:val="0073666E"/>
    <w:rsid w:val="007738EA"/>
    <w:rsid w:val="007922F4"/>
    <w:rsid w:val="00865503"/>
    <w:rsid w:val="008F654B"/>
    <w:rsid w:val="009D11AE"/>
    <w:rsid w:val="00A62C44"/>
    <w:rsid w:val="00C344E8"/>
    <w:rsid w:val="00CA3EC9"/>
    <w:rsid w:val="00CB5A2B"/>
    <w:rsid w:val="00CE44CC"/>
    <w:rsid w:val="00D27D21"/>
    <w:rsid w:val="00DC1D3C"/>
    <w:rsid w:val="00DE25DA"/>
    <w:rsid w:val="00E435E3"/>
    <w:rsid w:val="00E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9D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Monica Visconti</cp:lastModifiedBy>
  <cp:revision>18</cp:revision>
  <dcterms:created xsi:type="dcterms:W3CDTF">2024-11-19T09:21:00Z</dcterms:created>
  <dcterms:modified xsi:type="dcterms:W3CDTF">2025-01-16T08:41:00Z</dcterms:modified>
</cp:coreProperties>
</file>