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A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 Gestore </w:t>
      </w:r>
    </w:p>
    <w:p w:rsidR="00B86267" w:rsidRPr="00B86267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3"/>
          <w:szCs w:val="23"/>
        </w:rPr>
      </w:pPr>
      <w:r w:rsidRPr="00B86267">
        <w:rPr>
          <w:rFonts w:ascii="Arial" w:hAnsi="Arial" w:cs="Arial"/>
          <w:b/>
          <w:color w:val="000000"/>
          <w:sz w:val="23"/>
          <w:szCs w:val="23"/>
        </w:rPr>
        <w:t>GEOFOR SPA</w:t>
      </w:r>
    </w:p>
    <w:p w:rsidR="00B86267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r w:rsidRPr="00B86267">
        <w:rPr>
          <w:rFonts w:ascii="Arial" w:hAnsi="Arial" w:cs="Arial"/>
          <w:color w:val="000000"/>
          <w:sz w:val="23"/>
          <w:szCs w:val="23"/>
        </w:rPr>
        <w:t>Viale America 105</w:t>
      </w:r>
    </w:p>
    <w:p w:rsidR="00B86267" w:rsidRPr="00B86267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  <w:r w:rsidRPr="00B86267">
        <w:rPr>
          <w:rFonts w:ascii="Arial" w:hAnsi="Arial" w:cs="Arial"/>
          <w:color w:val="000000"/>
          <w:sz w:val="23"/>
          <w:szCs w:val="23"/>
        </w:rPr>
        <w:t>56025 Pontedera (PI)</w:t>
      </w:r>
    </w:p>
    <w:p w:rsidR="00B86267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B86267" w:rsidRDefault="00B86267" w:rsidP="00B862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1A203A" w:rsidRDefault="001A203A" w:rsidP="002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DOMANDA  DI ADESIONE PER LA DEFINIZIONE AGEVOLATA DEBITI PREGRESSI</w:t>
      </w:r>
      <w:r w:rsidR="00267B87">
        <w:rPr>
          <w:rFonts w:ascii="Arial" w:hAnsi="Arial" w:cs="Arial"/>
          <w:color w:val="000000"/>
          <w:sz w:val="23"/>
          <w:szCs w:val="23"/>
        </w:rPr>
        <w:t xml:space="preserve"> TRIBUTO SUI RIFIUTI TARES 2013 – TARI 2014/2015/2016.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A203A" w:rsidRPr="002E3438" w:rsidRDefault="001A203A" w:rsidP="002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(art. 6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ter </w:t>
      </w:r>
      <w:r>
        <w:rPr>
          <w:rFonts w:ascii="Arial" w:hAnsi="Arial" w:cs="Arial"/>
          <w:color w:val="000000"/>
          <w:sz w:val="23"/>
          <w:szCs w:val="23"/>
        </w:rPr>
        <w:t>d.l. 193/2016 convertito con legge 225/2016 e Regolamento comunale approvato con deliberazione C.C. n</w:t>
      </w:r>
      <w:r w:rsidR="00654447">
        <w:rPr>
          <w:rFonts w:ascii="Arial" w:hAnsi="Arial" w:cs="Arial"/>
          <w:color w:val="000000"/>
          <w:sz w:val="23"/>
          <w:szCs w:val="23"/>
        </w:rPr>
        <w:t>. 3 del 31/01/2017</w:t>
      </w:r>
      <w:r w:rsidR="00267B87">
        <w:rPr>
          <w:rFonts w:ascii="Arial" w:hAnsi="Arial" w:cs="Arial"/>
          <w:color w:val="000000"/>
          <w:sz w:val="23"/>
          <w:szCs w:val="23"/>
        </w:rPr>
        <w:t>).</w:t>
      </w:r>
    </w:p>
    <w:p w:rsidR="001A203A" w:rsidRDefault="001A203A" w:rsidP="001A203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1A203A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>Il/la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 xml:space="preserve"> sottos</w:t>
      </w:r>
      <w:r>
        <w:rPr>
          <w:rFonts w:ascii="Arial" w:hAnsi="Arial" w:cs="Arial"/>
          <w:color w:val="000000"/>
          <w:sz w:val="20"/>
          <w:szCs w:val="20"/>
          <w:u w:val="none"/>
        </w:rPr>
        <w:t>critto/a.………………………….………………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 xml:space="preserve"> nato/a il.……………………</w:t>
      </w:r>
      <w:r w:rsidR="00B86267">
        <w:rPr>
          <w:rFonts w:ascii="Arial" w:hAnsi="Arial" w:cs="Arial"/>
          <w:color w:val="000000"/>
          <w:sz w:val="20"/>
          <w:szCs w:val="20"/>
          <w:u w:val="none"/>
        </w:rPr>
        <w:t>……………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……................</w:t>
      </w:r>
    </w:p>
    <w:p w:rsidR="00120B02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>a…………………………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… (Prov……) codice fiscale ……..…………………………</w:t>
      </w:r>
      <w:r w:rsidR="00B86267">
        <w:rPr>
          <w:rFonts w:ascii="Arial" w:hAnsi="Arial" w:cs="Arial"/>
          <w:color w:val="000000"/>
          <w:sz w:val="20"/>
          <w:szCs w:val="20"/>
          <w:u w:val="none"/>
        </w:rPr>
        <w:t>…………………..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…………..</w:t>
      </w:r>
    </w:p>
    <w:p w:rsidR="001A203A" w:rsidRPr="009D728C" w:rsidRDefault="00120B02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>cod.utente</w:t>
      </w:r>
      <w:r w:rsidR="00BB2289">
        <w:rPr>
          <w:rFonts w:ascii="Arial" w:hAnsi="Arial" w:cs="Arial"/>
          <w:color w:val="000000"/>
          <w:sz w:val="20"/>
          <w:szCs w:val="20"/>
          <w:u w:val="none"/>
        </w:rPr>
        <w:t>.......................................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color w:val="000000"/>
          <w:szCs w:val="20"/>
          <w:u w:val="none"/>
        </w:rPr>
        <w:t>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in proprio (per persone fisiche);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color w:val="000000"/>
          <w:szCs w:val="20"/>
          <w:u w:val="none"/>
        </w:rPr>
        <w:t>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in qualità di titolare/rappresentate legale/tutore/curatore del/della …..</w:t>
      </w:r>
      <w:r>
        <w:rPr>
          <w:rFonts w:ascii="Arial" w:hAnsi="Arial" w:cs="Arial"/>
          <w:color w:val="000000"/>
          <w:sz w:val="20"/>
          <w:szCs w:val="20"/>
          <w:u w:val="none"/>
        </w:rPr>
        <w:t>………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…………………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Arial" w:hAnsi="Arial" w:cs="Arial"/>
          <w:color w:val="000000"/>
          <w:sz w:val="20"/>
          <w:szCs w:val="20"/>
          <w:u w:val="none"/>
        </w:rPr>
        <w:t>………………..……………………………………….. codice fiscale ……………..</w:t>
      </w:r>
      <w:r>
        <w:rPr>
          <w:rFonts w:ascii="Arial" w:hAnsi="Arial" w:cs="Arial"/>
          <w:color w:val="000000"/>
          <w:sz w:val="20"/>
          <w:szCs w:val="20"/>
          <w:u w:val="none"/>
        </w:rPr>
        <w:t>……………………….</w:t>
      </w:r>
    </w:p>
    <w:p w:rsidR="001A203A" w:rsidRPr="009D728C" w:rsidRDefault="00BB2289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>P</w:t>
      </w:r>
      <w:r w:rsidR="001A203A" w:rsidRPr="009D728C">
        <w:rPr>
          <w:rFonts w:ascii="Arial" w:hAnsi="Arial" w:cs="Arial"/>
          <w:color w:val="000000"/>
          <w:sz w:val="20"/>
          <w:szCs w:val="20"/>
          <w:u w:val="none"/>
        </w:rPr>
        <w:t>EC……</w:t>
      </w:r>
      <w:r w:rsidR="001A203A">
        <w:rPr>
          <w:rFonts w:ascii="Arial" w:hAnsi="Arial" w:cs="Arial"/>
          <w:color w:val="000000"/>
          <w:sz w:val="20"/>
          <w:szCs w:val="20"/>
          <w:u w:val="none"/>
        </w:rPr>
        <w:t xml:space="preserve">(se </w:t>
      </w:r>
      <w:r>
        <w:rPr>
          <w:rFonts w:ascii="Arial" w:hAnsi="Arial" w:cs="Arial"/>
          <w:color w:val="000000"/>
          <w:sz w:val="20"/>
          <w:szCs w:val="20"/>
          <w:u w:val="none"/>
        </w:rPr>
        <w:t>d</w:t>
      </w:r>
      <w:r w:rsidR="001A203A">
        <w:rPr>
          <w:rFonts w:ascii="Arial" w:hAnsi="Arial" w:cs="Arial"/>
          <w:color w:val="000000"/>
          <w:sz w:val="20"/>
          <w:szCs w:val="20"/>
          <w:u w:val="none"/>
        </w:rPr>
        <w:t>isponibile)</w:t>
      </w:r>
      <w:r w:rsidR="001A203A" w:rsidRPr="009D728C">
        <w:rPr>
          <w:rFonts w:ascii="Arial" w:hAnsi="Arial" w:cs="Arial"/>
          <w:color w:val="000000"/>
          <w:sz w:val="20"/>
          <w:szCs w:val="20"/>
          <w:u w:val="none"/>
        </w:rPr>
        <w:t>………………………..…………………………………………………………………….</w:t>
      </w:r>
    </w:p>
    <w:p w:rsidR="001A203A" w:rsidRPr="009D728C" w:rsidRDefault="00BB2289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Trebuchet MS" w:hAnsi="Trebuchet MS" w:cs="Wingdings"/>
          <w:color w:val="000000"/>
          <w:szCs w:val="20"/>
          <w:u w:val="none"/>
        </w:rPr>
        <w:t>Residenza/sede legale per invio corrispondenza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Arial" w:hAnsi="Arial" w:cs="Arial"/>
          <w:color w:val="000000"/>
          <w:sz w:val="20"/>
          <w:szCs w:val="20"/>
          <w:u w:val="none"/>
        </w:rPr>
        <w:t>Comune…………………………………………………………….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  <w:u w:val="none"/>
        </w:rPr>
        <w:t>….….………………………... (Prov.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…)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Arial" w:hAnsi="Arial" w:cs="Arial"/>
          <w:color w:val="000000"/>
          <w:sz w:val="20"/>
          <w:szCs w:val="20"/>
          <w:u w:val="none"/>
        </w:rPr>
        <w:t>Indirizzo…………………………………………….…….…..…..……. CAP……..…. Telefono…………...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0"/>
          <w:szCs w:val="20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none"/>
        </w:rPr>
      </w:pPr>
      <w:r w:rsidRPr="009D728C">
        <w:rPr>
          <w:rFonts w:ascii="Arial" w:hAnsi="Arial" w:cs="Arial"/>
          <w:b/>
          <w:bCs/>
          <w:color w:val="000000"/>
          <w:sz w:val="20"/>
          <w:szCs w:val="20"/>
          <w:u w:val="none"/>
        </w:rPr>
        <w:t>CHIED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E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4"/>
          <w:szCs w:val="20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  <w:r w:rsidRPr="009D728C">
        <w:rPr>
          <w:rFonts w:ascii="Arial" w:hAnsi="Arial" w:cs="Arial"/>
          <w:color w:val="000000"/>
          <w:sz w:val="20"/>
          <w:szCs w:val="20"/>
          <w:u w:val="none"/>
        </w:rPr>
        <w:t>di avvaler</w:t>
      </w:r>
      <w:r>
        <w:rPr>
          <w:rFonts w:ascii="Arial" w:hAnsi="Arial" w:cs="Arial"/>
          <w:color w:val="000000"/>
          <w:sz w:val="20"/>
          <w:szCs w:val="20"/>
          <w:u w:val="none"/>
        </w:rPr>
        <w:t>si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 xml:space="preserve"> della </w:t>
      </w:r>
      <w:r w:rsidRPr="009D728C"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DEFINIZIONE AGEVOLATA 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 xml:space="preserve">per i carichi </w:t>
      </w:r>
      <w:r w:rsidR="00BB2289">
        <w:rPr>
          <w:rFonts w:ascii="Arial" w:hAnsi="Arial" w:cs="Arial"/>
          <w:color w:val="000000"/>
          <w:sz w:val="20"/>
          <w:szCs w:val="20"/>
          <w:u w:val="none"/>
        </w:rPr>
        <w:t>TARES 2013-TARI 2014/16, notificati dal 2013 al 2016, così come disciplinati dal R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 xml:space="preserve">egolamento per la definizione agevolata del Comune </w:t>
      </w:r>
      <w:r>
        <w:rPr>
          <w:rFonts w:ascii="Arial" w:hAnsi="Arial" w:cs="Arial"/>
          <w:color w:val="000000"/>
          <w:sz w:val="20"/>
          <w:szCs w:val="20"/>
          <w:u w:val="none"/>
        </w:rPr>
        <w:t xml:space="preserve">di </w:t>
      </w:r>
      <w:r w:rsidR="00BB2289">
        <w:rPr>
          <w:rFonts w:ascii="Arial" w:hAnsi="Arial" w:cs="Arial"/>
          <w:color w:val="000000"/>
          <w:sz w:val="20"/>
          <w:szCs w:val="20"/>
          <w:u w:val="none"/>
        </w:rPr>
        <w:t>Ponsacco</w:t>
      </w:r>
      <w:r>
        <w:rPr>
          <w:rFonts w:ascii="Arial" w:hAnsi="Arial" w:cs="Arial"/>
          <w:color w:val="000000"/>
          <w:sz w:val="20"/>
          <w:szCs w:val="20"/>
          <w:u w:val="none"/>
        </w:rPr>
        <w:t xml:space="preserve"> </w:t>
      </w:r>
      <w:r w:rsidR="00BB2289">
        <w:rPr>
          <w:rFonts w:ascii="Arial" w:hAnsi="Arial" w:cs="Arial"/>
          <w:color w:val="000000"/>
          <w:sz w:val="20"/>
          <w:szCs w:val="20"/>
          <w:u w:val="none"/>
        </w:rPr>
        <w:t xml:space="preserve">approvato con delibera di </w:t>
      </w:r>
      <w:r w:rsidR="00654447" w:rsidRPr="00654447">
        <w:rPr>
          <w:rFonts w:ascii="Arial" w:hAnsi="Arial" w:cs="Arial"/>
          <w:color w:val="000000"/>
          <w:sz w:val="20"/>
          <w:szCs w:val="20"/>
          <w:u w:val="none"/>
        </w:rPr>
        <w:t>C.C. n. 3 del 31/01/2017</w:t>
      </w:r>
      <w:r w:rsidR="00BB2289">
        <w:rPr>
          <w:rFonts w:ascii="Arial" w:hAnsi="Arial" w:cs="Arial"/>
          <w:color w:val="000000"/>
          <w:sz w:val="20"/>
          <w:szCs w:val="20"/>
          <w:u w:val="none"/>
        </w:rPr>
        <w:t xml:space="preserve">, </w:t>
      </w:r>
      <w:r w:rsidRPr="009D728C">
        <w:rPr>
          <w:rFonts w:ascii="Arial" w:hAnsi="Arial" w:cs="Arial"/>
          <w:color w:val="000000"/>
          <w:sz w:val="20"/>
          <w:szCs w:val="20"/>
          <w:u w:val="none"/>
        </w:rPr>
        <w:t>conte</w:t>
      </w:r>
      <w:bookmarkStart w:id="0" w:name="_GoBack"/>
      <w:bookmarkEnd w:id="0"/>
      <w:r w:rsidRPr="009D728C">
        <w:rPr>
          <w:rFonts w:ascii="Arial" w:hAnsi="Arial" w:cs="Arial"/>
          <w:color w:val="000000"/>
          <w:sz w:val="20"/>
          <w:szCs w:val="20"/>
          <w:u w:val="none"/>
        </w:rPr>
        <w:t>nuti nelle seguenti ingiunzioni: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08"/>
        <w:gridCol w:w="1564"/>
        <w:gridCol w:w="1468"/>
        <w:gridCol w:w="1229"/>
        <w:gridCol w:w="961"/>
        <w:gridCol w:w="1329"/>
        <w:gridCol w:w="1619"/>
      </w:tblGrid>
      <w:tr w:rsidR="00C8156F" w:rsidRPr="00C8156F" w:rsidTr="00C8156F">
        <w:trPr>
          <w:trHeight w:val="645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</w:rPr>
            </w:pPr>
            <w:r w:rsidRPr="00C8156F">
              <w:rPr>
                <w:b/>
                <w:bCs/>
              </w:rPr>
              <w:t>Tributo TARES/TARI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</w:rPr>
            </w:pPr>
            <w:r w:rsidRPr="00C8156F">
              <w:rPr>
                <w:b/>
                <w:bCs/>
              </w:rPr>
              <w:t xml:space="preserve">   </w:t>
            </w:r>
            <w:r w:rsidRPr="00C8156F">
              <w:t>Anno imposta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r w:rsidRPr="00C8156F">
              <w:t>Ingiunzione n° del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r w:rsidRPr="00C8156F">
              <w:t>Imposta dovuta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r w:rsidRPr="00C8156F">
              <w:t>interessi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r w:rsidRPr="00C8156F">
              <w:t>sanzioni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r w:rsidRPr="00C8156F">
              <w:t>totale ingiunzione</w:t>
            </w:r>
          </w:p>
        </w:tc>
      </w:tr>
      <w:tr w:rsidR="00C8156F" w:rsidRPr="00C8156F" w:rsidTr="00C8156F">
        <w:trPr>
          <w:trHeight w:val="96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</w:tr>
      <w:tr w:rsidR="00C8156F" w:rsidRPr="00C8156F" w:rsidTr="00C8156F">
        <w:trPr>
          <w:trHeight w:val="105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</w:tr>
      <w:tr w:rsidR="00C8156F" w:rsidRPr="00C8156F" w:rsidTr="00C8156F">
        <w:trPr>
          <w:trHeight w:val="117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56F" w:rsidRPr="00C8156F" w:rsidRDefault="00C8156F" w:rsidP="00C8156F">
            <w:pPr>
              <w:rPr>
                <w:b/>
                <w:bCs/>
                <w:u w:val="none"/>
              </w:rPr>
            </w:pPr>
            <w:r w:rsidRPr="00C8156F">
              <w:rPr>
                <w:b/>
                <w:bCs/>
                <w:u w:val="none"/>
              </w:rPr>
              <w:t> </w:t>
            </w:r>
          </w:p>
        </w:tc>
      </w:tr>
    </w:tbl>
    <w:p w:rsidR="001A203A" w:rsidRDefault="001A203A" w:rsidP="001A203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A203A" w:rsidRPr="009D728C" w:rsidRDefault="001A203A" w:rsidP="001A20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9D728C">
        <w:rPr>
          <w:rFonts w:ascii="Arial" w:hAnsi="Arial" w:cs="Arial"/>
          <w:b/>
          <w:bCs/>
          <w:sz w:val="28"/>
          <w:szCs w:val="28"/>
          <w:u w:val="none"/>
        </w:rPr>
        <w:t>DICHIARA ALTRESÌ</w:t>
      </w:r>
    </w:p>
    <w:p w:rsidR="001A203A" w:rsidRPr="009D728C" w:rsidRDefault="001A203A" w:rsidP="001A20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Arial" w:hAnsi="Arial" w:cs="Arial"/>
          <w:sz w:val="20"/>
          <w:szCs w:val="23"/>
          <w:u w:val="none"/>
        </w:rPr>
        <w:t>di voler adempiere al pagamento dell’importo dovuto a titolo di definizione agevolata con le seguenti modalità: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lastRenderedPageBreak/>
        <w:t>□</w:t>
      </w:r>
      <w:r w:rsidRPr="009D728C">
        <w:rPr>
          <w:rFonts w:ascii="Wingdings" w:hAnsi="Wingdings" w:cs="Wingdings"/>
          <w:sz w:val="23"/>
          <w:szCs w:val="23"/>
          <w:u w:val="none"/>
        </w:rPr>
        <w:t></w:t>
      </w:r>
      <w:r w:rsidRPr="009D728C">
        <w:rPr>
          <w:rFonts w:ascii="Arial" w:hAnsi="Arial" w:cs="Arial"/>
          <w:sz w:val="20"/>
          <w:szCs w:val="23"/>
          <w:u w:val="none"/>
        </w:rPr>
        <w:t xml:space="preserve">in </w:t>
      </w:r>
      <w:r w:rsidRPr="009D728C">
        <w:rPr>
          <w:rFonts w:ascii="Arial" w:hAnsi="Arial" w:cs="Arial"/>
          <w:b/>
          <w:bCs/>
          <w:sz w:val="20"/>
          <w:szCs w:val="23"/>
          <w:u w:val="none"/>
        </w:rPr>
        <w:t>UNICA SOLUZIONE</w:t>
      </w:r>
      <w:r w:rsidR="004F6D5E">
        <w:rPr>
          <w:rFonts w:ascii="Arial" w:hAnsi="Arial" w:cs="Arial"/>
          <w:b/>
          <w:bCs/>
          <w:sz w:val="20"/>
          <w:szCs w:val="23"/>
          <w:u w:val="none"/>
        </w:rPr>
        <w:t xml:space="preserve"> entro il </w:t>
      </w:r>
      <w:r w:rsidR="00267B87">
        <w:rPr>
          <w:rFonts w:ascii="Arial" w:hAnsi="Arial" w:cs="Arial"/>
          <w:b/>
          <w:bCs/>
          <w:sz w:val="20"/>
          <w:szCs w:val="23"/>
          <w:u w:val="none"/>
        </w:rPr>
        <w:t>31</w:t>
      </w:r>
      <w:r w:rsidR="004F6D5E">
        <w:rPr>
          <w:rFonts w:ascii="Arial" w:hAnsi="Arial" w:cs="Arial"/>
          <w:b/>
          <w:bCs/>
          <w:sz w:val="20"/>
          <w:szCs w:val="23"/>
          <w:u w:val="none"/>
        </w:rPr>
        <w:t xml:space="preserve"> luglio</w:t>
      </w:r>
      <w:r w:rsidR="00267B87">
        <w:rPr>
          <w:rFonts w:ascii="Arial" w:hAnsi="Arial" w:cs="Arial"/>
          <w:b/>
          <w:bCs/>
          <w:sz w:val="20"/>
          <w:szCs w:val="23"/>
          <w:u w:val="none"/>
        </w:rPr>
        <w:t xml:space="preserve"> 2017</w:t>
      </w:r>
      <w:r w:rsidRPr="009D728C">
        <w:rPr>
          <w:rFonts w:ascii="Arial" w:hAnsi="Arial" w:cs="Arial"/>
          <w:bCs/>
          <w:sz w:val="23"/>
          <w:szCs w:val="23"/>
          <w:u w:val="none"/>
        </w:rPr>
        <w:t>;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  <w:szCs w:val="18"/>
          <w:u w:val="none"/>
        </w:rPr>
      </w:pPr>
      <w:r w:rsidRPr="009D728C">
        <w:rPr>
          <w:rFonts w:ascii="Arial" w:hAnsi="Arial" w:cs="Arial"/>
          <w:i/>
          <w:iCs/>
          <w:sz w:val="18"/>
          <w:szCs w:val="18"/>
          <w:u w:val="none"/>
        </w:rPr>
        <w:t>oppure</w:t>
      </w:r>
    </w:p>
    <w:p w:rsidR="001A203A" w:rsidRPr="00B86267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sz w:val="23"/>
          <w:szCs w:val="23"/>
          <w:u w:val="none"/>
        </w:rPr>
        <w:t></w:t>
      </w:r>
      <w:r w:rsidRPr="009D728C">
        <w:rPr>
          <w:rFonts w:ascii="Arial" w:hAnsi="Arial" w:cs="Arial"/>
          <w:sz w:val="20"/>
          <w:szCs w:val="23"/>
          <w:u w:val="none"/>
        </w:rPr>
        <w:t xml:space="preserve">con pagamento </w:t>
      </w:r>
      <w:r w:rsidRPr="009D728C">
        <w:rPr>
          <w:rFonts w:ascii="Arial" w:hAnsi="Arial" w:cs="Arial"/>
          <w:b/>
          <w:bCs/>
          <w:sz w:val="20"/>
          <w:szCs w:val="23"/>
          <w:u w:val="none"/>
        </w:rPr>
        <w:t xml:space="preserve">DILAZIONATO </w:t>
      </w:r>
      <w:r w:rsidRPr="009D728C">
        <w:rPr>
          <w:rFonts w:ascii="Arial" w:hAnsi="Arial" w:cs="Arial"/>
          <w:sz w:val="20"/>
          <w:szCs w:val="23"/>
          <w:u w:val="none"/>
        </w:rPr>
        <w:t xml:space="preserve">nel seguente </w:t>
      </w:r>
      <w:r w:rsidR="004F6D5E">
        <w:rPr>
          <w:rFonts w:ascii="Arial" w:hAnsi="Arial" w:cs="Arial"/>
          <w:sz w:val="20"/>
          <w:szCs w:val="23"/>
          <w:u w:val="none"/>
        </w:rPr>
        <w:t>modo:</w:t>
      </w:r>
      <w:r w:rsidR="00B86267">
        <w:rPr>
          <w:rFonts w:ascii="Arial" w:hAnsi="Arial" w:cs="Arial"/>
          <w:sz w:val="20"/>
          <w:szCs w:val="23"/>
          <w:u w:val="none"/>
        </w:rPr>
        <w:t xml:space="preserve"> N° 3 rate di pari importo</w:t>
      </w:r>
      <w:r w:rsidR="004F6D5E">
        <w:rPr>
          <w:rFonts w:ascii="Arial" w:hAnsi="Arial" w:cs="Arial"/>
          <w:sz w:val="20"/>
          <w:szCs w:val="23"/>
          <w:u w:val="none"/>
        </w:rPr>
        <w:t xml:space="preserve"> </w:t>
      </w:r>
      <w:r w:rsidR="00B86267">
        <w:rPr>
          <w:rFonts w:ascii="Arial" w:hAnsi="Arial" w:cs="Arial"/>
          <w:sz w:val="20"/>
          <w:szCs w:val="23"/>
          <w:u w:val="none"/>
        </w:rPr>
        <w:t xml:space="preserve">con scadenza di pagamento </w:t>
      </w:r>
      <w:r w:rsidR="004F6D5E">
        <w:rPr>
          <w:rFonts w:ascii="Arial" w:hAnsi="Arial" w:cs="Arial"/>
          <w:sz w:val="20"/>
          <w:szCs w:val="23"/>
          <w:u w:val="none"/>
        </w:rPr>
        <w:t xml:space="preserve">entro </w:t>
      </w:r>
      <w:r w:rsidR="00B86267">
        <w:rPr>
          <w:rFonts w:ascii="Arial" w:hAnsi="Arial" w:cs="Arial"/>
          <w:sz w:val="20"/>
          <w:szCs w:val="23"/>
          <w:u w:val="none"/>
        </w:rPr>
        <w:t xml:space="preserve">la data del </w:t>
      </w:r>
      <w:r w:rsidR="00B86267" w:rsidRPr="00B86267">
        <w:rPr>
          <w:rFonts w:ascii="Arial" w:hAnsi="Arial" w:cs="Arial"/>
          <w:b/>
          <w:sz w:val="20"/>
          <w:szCs w:val="23"/>
          <w:u w:val="none"/>
        </w:rPr>
        <w:t>31</w:t>
      </w:r>
      <w:r w:rsidR="004F6D5E" w:rsidRPr="00B86267">
        <w:rPr>
          <w:rFonts w:ascii="Arial" w:hAnsi="Arial" w:cs="Arial"/>
          <w:b/>
          <w:sz w:val="20"/>
          <w:szCs w:val="23"/>
          <w:u w:val="none"/>
        </w:rPr>
        <w:t xml:space="preserve"> luglio </w:t>
      </w:r>
      <w:r w:rsidR="00B86267" w:rsidRPr="00B86267">
        <w:rPr>
          <w:rFonts w:ascii="Arial" w:hAnsi="Arial" w:cs="Arial"/>
          <w:b/>
          <w:sz w:val="20"/>
          <w:szCs w:val="23"/>
          <w:u w:val="none"/>
        </w:rPr>
        <w:t>2017</w:t>
      </w:r>
      <w:r w:rsidR="00B86267">
        <w:rPr>
          <w:rFonts w:ascii="Arial" w:hAnsi="Arial" w:cs="Arial"/>
          <w:sz w:val="20"/>
          <w:szCs w:val="23"/>
          <w:u w:val="none"/>
        </w:rPr>
        <w:t xml:space="preserve">, entro la data del </w:t>
      </w:r>
      <w:r w:rsidR="00B86267" w:rsidRPr="00B86267">
        <w:rPr>
          <w:rFonts w:ascii="Arial" w:hAnsi="Arial" w:cs="Arial"/>
          <w:b/>
          <w:sz w:val="20"/>
          <w:szCs w:val="23"/>
          <w:u w:val="none"/>
        </w:rPr>
        <w:t xml:space="preserve">30 </w:t>
      </w:r>
      <w:r w:rsidR="004F6D5E" w:rsidRPr="00B86267">
        <w:rPr>
          <w:rFonts w:ascii="Arial" w:hAnsi="Arial" w:cs="Arial"/>
          <w:b/>
          <w:sz w:val="20"/>
          <w:szCs w:val="23"/>
          <w:u w:val="none"/>
        </w:rPr>
        <w:t>novembre 2017</w:t>
      </w:r>
      <w:r w:rsidR="00B86267">
        <w:rPr>
          <w:rFonts w:ascii="Arial" w:hAnsi="Arial" w:cs="Arial"/>
          <w:sz w:val="20"/>
          <w:szCs w:val="23"/>
          <w:u w:val="none"/>
        </w:rPr>
        <w:t xml:space="preserve"> ed entro la data del </w:t>
      </w:r>
      <w:r w:rsidR="00B86267" w:rsidRPr="00B86267">
        <w:rPr>
          <w:rFonts w:ascii="Arial" w:hAnsi="Arial" w:cs="Arial"/>
          <w:b/>
          <w:sz w:val="20"/>
          <w:szCs w:val="23"/>
          <w:u w:val="none"/>
        </w:rPr>
        <w:t xml:space="preserve">30 </w:t>
      </w:r>
      <w:r w:rsidR="004F6D5E" w:rsidRPr="00B86267">
        <w:rPr>
          <w:rFonts w:ascii="Arial" w:hAnsi="Arial" w:cs="Arial"/>
          <w:b/>
          <w:sz w:val="20"/>
          <w:szCs w:val="23"/>
          <w:u w:val="none"/>
        </w:rPr>
        <w:t xml:space="preserve"> aprile 2018</w:t>
      </w:r>
      <w:r w:rsidR="00B86267" w:rsidRPr="00B86267">
        <w:rPr>
          <w:rFonts w:ascii="Arial" w:hAnsi="Arial" w:cs="Arial"/>
          <w:b/>
          <w:sz w:val="20"/>
          <w:szCs w:val="23"/>
          <w:u w:val="none"/>
        </w:rPr>
        <w:t>.</w:t>
      </w:r>
      <w:r w:rsidRPr="00B86267">
        <w:rPr>
          <w:rFonts w:ascii="Arial" w:hAnsi="Arial" w:cs="Arial"/>
          <w:b/>
          <w:sz w:val="23"/>
          <w:szCs w:val="23"/>
          <w:u w:val="none"/>
        </w:rPr>
        <w:t xml:space="preserve"> </w:t>
      </w:r>
    </w:p>
    <w:p w:rsidR="001A203A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9D728C">
        <w:rPr>
          <w:rFonts w:ascii="Arial" w:hAnsi="Arial" w:cs="Arial"/>
          <w:i/>
          <w:iCs/>
          <w:sz w:val="18"/>
          <w:szCs w:val="18"/>
          <w:u w:val="none"/>
        </w:rPr>
        <w:t xml:space="preserve">In caso di pagamento rateizzato sono dovuti gli interessi nella misura </w:t>
      </w:r>
      <w:r w:rsidR="00267B87">
        <w:rPr>
          <w:rFonts w:ascii="Arial" w:hAnsi="Arial" w:cs="Arial"/>
          <w:i/>
          <w:iCs/>
          <w:sz w:val="18"/>
          <w:szCs w:val="18"/>
          <w:u w:val="none"/>
        </w:rPr>
        <w:t>legale.</w:t>
      </w:r>
      <w:r w:rsidRPr="009D728C">
        <w:rPr>
          <w:rFonts w:ascii="Arial" w:hAnsi="Arial" w:cs="Arial"/>
          <w:i/>
          <w:iCs/>
          <w:sz w:val="18"/>
          <w:szCs w:val="18"/>
          <w:u w:val="none"/>
        </w:rPr>
        <w:t xml:space="preserve"> </w:t>
      </w:r>
      <w:r w:rsidRPr="00CB3DFC">
        <w:rPr>
          <w:rFonts w:ascii="Arial" w:hAnsi="Arial" w:cs="Arial"/>
          <w:i/>
          <w:iCs/>
          <w:sz w:val="18"/>
          <w:szCs w:val="18"/>
        </w:rPr>
        <w:t xml:space="preserve">In caso di mancato o insufficiente o tardivo versamento dell’unica rata ovvero di una rata di quelle in cui è stato dilazionato il pagamento delle somme, </w:t>
      </w:r>
      <w:r w:rsidRPr="00CB3DFC">
        <w:rPr>
          <w:rFonts w:ascii="Arial" w:hAnsi="Arial" w:cs="Arial"/>
          <w:b/>
          <w:bCs/>
          <w:i/>
          <w:iCs/>
          <w:sz w:val="18"/>
          <w:szCs w:val="18"/>
        </w:rPr>
        <w:t>la definizione non produce effetti.</w:t>
      </w:r>
    </w:p>
    <w:p w:rsidR="00267B87" w:rsidRPr="00CB3DFC" w:rsidRDefault="00267B87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9D728C">
        <w:rPr>
          <w:rFonts w:ascii="Arial" w:hAnsi="Arial" w:cs="Arial"/>
          <w:b/>
          <w:bCs/>
          <w:sz w:val="28"/>
          <w:szCs w:val="28"/>
          <w:u w:val="none"/>
        </w:rPr>
        <w:t>DICHIARA INOLTRE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8"/>
          <w:szCs w:val="28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sz w:val="23"/>
          <w:szCs w:val="23"/>
          <w:u w:val="none"/>
        </w:rPr>
        <w:t></w:t>
      </w:r>
      <w:r w:rsidRPr="009D728C">
        <w:rPr>
          <w:rFonts w:ascii="Arial" w:hAnsi="Arial" w:cs="Arial"/>
          <w:sz w:val="20"/>
          <w:szCs w:val="23"/>
          <w:u w:val="none"/>
        </w:rPr>
        <w:t xml:space="preserve">che non vi sono giudizi pendenti aventi a oggetto i carichi ai quali si riferisce </w:t>
      </w:r>
      <w:r w:rsidR="00267B87">
        <w:rPr>
          <w:rFonts w:ascii="Arial" w:hAnsi="Arial" w:cs="Arial"/>
          <w:sz w:val="20"/>
          <w:szCs w:val="23"/>
          <w:u w:val="none"/>
        </w:rPr>
        <w:t>la presente</w:t>
      </w:r>
      <w:r w:rsidRPr="009D728C">
        <w:rPr>
          <w:rFonts w:ascii="Arial" w:hAnsi="Arial" w:cs="Arial"/>
          <w:sz w:val="20"/>
          <w:szCs w:val="23"/>
          <w:u w:val="none"/>
        </w:rPr>
        <w:t xml:space="preserve"> dichiarazione;</w:t>
      </w:r>
    </w:p>
    <w:p w:rsidR="001A203A" w:rsidRDefault="004F6D5E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>
        <w:rPr>
          <w:rFonts w:ascii="Trebuchet MS" w:hAnsi="Trebuchet MS" w:cs="Wingdings"/>
          <w:color w:val="000000"/>
          <w:szCs w:val="20"/>
          <w:u w:val="none"/>
        </w:rPr>
        <w:t xml:space="preserve"> </w:t>
      </w:r>
      <w:r w:rsidR="00267B87">
        <w:rPr>
          <w:rFonts w:ascii="Arial" w:hAnsi="Arial" w:cs="Arial"/>
          <w:i/>
          <w:iCs/>
          <w:sz w:val="20"/>
          <w:szCs w:val="20"/>
          <w:u w:val="none"/>
        </w:rPr>
        <w:t>che</w:t>
      </w:r>
      <w:r>
        <w:rPr>
          <w:rFonts w:ascii="Arial" w:hAnsi="Arial" w:cs="Arial"/>
          <w:i/>
          <w:iCs/>
          <w:sz w:val="20"/>
          <w:szCs w:val="20"/>
          <w:u w:val="none"/>
        </w:rPr>
        <w:t xml:space="preserve"> nel caso di rateizzazioni in essere, queste siano in regola nell’adempimento dei versamenti delle scadenze dal 1 dicembre </w:t>
      </w:r>
      <w:r w:rsidR="007A11A4">
        <w:rPr>
          <w:rFonts w:ascii="Arial" w:hAnsi="Arial" w:cs="Arial"/>
          <w:i/>
          <w:iCs/>
          <w:sz w:val="20"/>
          <w:szCs w:val="20"/>
          <w:u w:val="none"/>
        </w:rPr>
        <w:t xml:space="preserve">2016 </w:t>
      </w:r>
      <w:r>
        <w:rPr>
          <w:rFonts w:ascii="Arial" w:hAnsi="Arial" w:cs="Arial"/>
          <w:i/>
          <w:iCs/>
          <w:sz w:val="20"/>
          <w:szCs w:val="20"/>
          <w:u w:val="none"/>
        </w:rPr>
        <w:t>al 31 gennaio 2017</w:t>
      </w:r>
      <w:r w:rsidR="001A203A">
        <w:rPr>
          <w:rFonts w:ascii="Arial" w:hAnsi="Arial" w:cs="Arial"/>
          <w:i/>
          <w:iCs/>
          <w:sz w:val="20"/>
          <w:szCs w:val="20"/>
          <w:u w:val="none"/>
        </w:rPr>
        <w:t xml:space="preserve"> per poter accedere al beneficio della definizione agevolata di cui al regolamento comunale. La condizione è propedeutica ed indispensabile per poter procedere alla definizione agevolata.  </w:t>
      </w:r>
    </w:p>
    <w:p w:rsidR="00267B87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sz w:val="23"/>
          <w:szCs w:val="23"/>
          <w:u w:val="none"/>
        </w:rPr>
        <w:t></w:t>
      </w:r>
      <w:r w:rsidR="00267B87">
        <w:rPr>
          <w:rFonts w:ascii="Arial" w:hAnsi="Arial" w:cs="Arial"/>
          <w:sz w:val="20"/>
          <w:szCs w:val="23"/>
          <w:u w:val="none"/>
        </w:rPr>
        <w:t xml:space="preserve">di </w:t>
      </w:r>
      <w:r w:rsidRPr="009D728C">
        <w:rPr>
          <w:rFonts w:ascii="Arial" w:hAnsi="Arial" w:cs="Arial"/>
          <w:sz w:val="20"/>
          <w:szCs w:val="23"/>
          <w:u w:val="none"/>
        </w:rPr>
        <w:t>RINUNCIARE ai giudizi pendenti aventi a</w:t>
      </w:r>
      <w:r w:rsidR="00B86267">
        <w:rPr>
          <w:rFonts w:ascii="Arial" w:hAnsi="Arial" w:cs="Arial"/>
          <w:sz w:val="20"/>
          <w:szCs w:val="23"/>
          <w:u w:val="none"/>
        </w:rPr>
        <w:t>d</w:t>
      </w:r>
      <w:r w:rsidRPr="009D728C">
        <w:rPr>
          <w:rFonts w:ascii="Arial" w:hAnsi="Arial" w:cs="Arial"/>
          <w:sz w:val="20"/>
          <w:szCs w:val="23"/>
          <w:u w:val="none"/>
        </w:rPr>
        <w:t xml:space="preserve"> oggetto i carichi ai quali si riferisce</w:t>
      </w:r>
      <w:r w:rsidR="00267B87">
        <w:rPr>
          <w:rFonts w:ascii="Arial" w:hAnsi="Arial" w:cs="Arial"/>
          <w:sz w:val="20"/>
          <w:szCs w:val="23"/>
          <w:u w:val="none"/>
        </w:rPr>
        <w:t xml:space="preserve"> la presente domanda di definizione accettando sin da ora anche la compensazione delle spese di lite;</w:t>
      </w:r>
    </w:p>
    <w:p w:rsidR="001A203A" w:rsidRDefault="00267B87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>
        <w:rPr>
          <w:rFonts w:ascii="Trebuchet MS" w:hAnsi="Trebuchet MS" w:cs="Wingdings"/>
          <w:color w:val="00000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3"/>
          <w:u w:val="none"/>
        </w:rPr>
        <w:t xml:space="preserve">di </w:t>
      </w:r>
      <w:r w:rsidRPr="009D728C">
        <w:rPr>
          <w:rFonts w:ascii="Arial" w:hAnsi="Arial" w:cs="Arial"/>
          <w:sz w:val="20"/>
          <w:szCs w:val="23"/>
          <w:u w:val="none"/>
        </w:rPr>
        <w:t xml:space="preserve">RINUNCIARE </w:t>
      </w:r>
      <w:r>
        <w:rPr>
          <w:rFonts w:ascii="Arial" w:hAnsi="Arial" w:cs="Arial"/>
          <w:sz w:val="20"/>
          <w:szCs w:val="23"/>
          <w:u w:val="none"/>
        </w:rPr>
        <w:t>all’</w:t>
      </w:r>
      <w:r w:rsidRPr="00B86267">
        <w:rPr>
          <w:rFonts w:ascii="Arial" w:hAnsi="Arial" w:cs="Arial"/>
          <w:sz w:val="20"/>
          <w:szCs w:val="23"/>
          <w:u w:val="none"/>
        </w:rPr>
        <w:t xml:space="preserve">attivazione di nuovi </w:t>
      </w:r>
      <w:r w:rsidR="00B86267" w:rsidRPr="00B86267">
        <w:rPr>
          <w:rFonts w:ascii="Arial" w:hAnsi="Arial" w:cs="Arial"/>
          <w:sz w:val="20"/>
          <w:szCs w:val="23"/>
          <w:u w:val="none"/>
        </w:rPr>
        <w:t xml:space="preserve">giudizi </w:t>
      </w:r>
      <w:r w:rsidR="00B86267" w:rsidRPr="009D728C">
        <w:rPr>
          <w:rFonts w:ascii="Arial" w:hAnsi="Arial" w:cs="Arial"/>
          <w:sz w:val="20"/>
          <w:szCs w:val="23"/>
          <w:u w:val="none"/>
        </w:rPr>
        <w:t>aventi a</w:t>
      </w:r>
      <w:r w:rsidR="00B86267">
        <w:rPr>
          <w:rFonts w:ascii="Arial" w:hAnsi="Arial" w:cs="Arial"/>
          <w:sz w:val="20"/>
          <w:szCs w:val="23"/>
          <w:u w:val="none"/>
        </w:rPr>
        <w:t>d</w:t>
      </w:r>
      <w:r w:rsidR="00B86267" w:rsidRPr="009D728C">
        <w:rPr>
          <w:rFonts w:ascii="Arial" w:hAnsi="Arial" w:cs="Arial"/>
          <w:sz w:val="20"/>
          <w:szCs w:val="23"/>
          <w:u w:val="none"/>
        </w:rPr>
        <w:t xml:space="preserve"> oggetto i carichi ai quali si riferisce</w:t>
      </w:r>
      <w:r w:rsidR="00B86267">
        <w:rPr>
          <w:rFonts w:ascii="Arial" w:hAnsi="Arial" w:cs="Arial"/>
          <w:sz w:val="20"/>
          <w:szCs w:val="23"/>
          <w:u w:val="none"/>
        </w:rPr>
        <w:t xml:space="preserve"> la presente domanda di definizione.</w:t>
      </w:r>
    </w:p>
    <w:p w:rsidR="00B86267" w:rsidRPr="009D728C" w:rsidRDefault="00B86267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Arial" w:hAnsi="Arial" w:cs="Arial"/>
          <w:b/>
          <w:bCs/>
          <w:sz w:val="20"/>
          <w:szCs w:val="23"/>
          <w:u w:val="none"/>
        </w:rPr>
        <w:t xml:space="preserve">Luogo e data </w:t>
      </w:r>
      <w:r w:rsidRPr="009D728C">
        <w:rPr>
          <w:rFonts w:ascii="Arial" w:hAnsi="Arial" w:cs="Arial"/>
          <w:sz w:val="20"/>
          <w:szCs w:val="23"/>
          <w:u w:val="none"/>
        </w:rPr>
        <w:t xml:space="preserve">……………… ………………...           </w:t>
      </w:r>
      <w:r>
        <w:rPr>
          <w:rFonts w:ascii="Arial" w:hAnsi="Arial" w:cs="Arial"/>
          <w:sz w:val="20"/>
          <w:szCs w:val="23"/>
          <w:u w:val="none"/>
        </w:rPr>
        <w:t xml:space="preserve">     </w:t>
      </w:r>
      <w:r w:rsidRPr="009D728C">
        <w:rPr>
          <w:rFonts w:ascii="Arial" w:hAnsi="Arial" w:cs="Arial"/>
          <w:sz w:val="20"/>
          <w:szCs w:val="23"/>
          <w:u w:val="none"/>
        </w:rPr>
        <w:t xml:space="preserve">   </w:t>
      </w:r>
      <w:r w:rsidRPr="009D728C">
        <w:rPr>
          <w:rFonts w:ascii="Arial" w:hAnsi="Arial" w:cs="Arial"/>
          <w:b/>
          <w:bCs/>
          <w:sz w:val="20"/>
          <w:szCs w:val="23"/>
          <w:u w:val="none"/>
        </w:rPr>
        <w:t xml:space="preserve">Firma </w:t>
      </w:r>
      <w:r w:rsidRPr="009D728C">
        <w:rPr>
          <w:rFonts w:ascii="Arial" w:hAnsi="Arial" w:cs="Arial"/>
          <w:sz w:val="20"/>
          <w:szCs w:val="23"/>
          <w:u w:val="none"/>
        </w:rPr>
        <w:t>…………………..……………………..</w:t>
      </w: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1A203A" w:rsidRDefault="001A203A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9D728C">
        <w:rPr>
          <w:rFonts w:ascii="Arial" w:hAnsi="Arial" w:cs="Arial"/>
          <w:b/>
          <w:bCs/>
          <w:sz w:val="28"/>
          <w:szCs w:val="28"/>
          <w:u w:val="none"/>
        </w:rPr>
        <w:t>DICHIARA INFINE</w:t>
      </w:r>
    </w:p>
    <w:p w:rsidR="00B86267" w:rsidRPr="009D728C" w:rsidRDefault="00B86267" w:rsidP="001A20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Arial" w:hAnsi="Arial" w:cs="Arial"/>
          <w:sz w:val="20"/>
          <w:szCs w:val="23"/>
          <w:u w:val="none"/>
        </w:rPr>
        <w:t>sotto la propria responsabilità, ai sensi dell’art. 46 e 47 del DPR n. 445/2000, e consapevole delle sanzioni penali previste dall’art. 76 dello stesso decreto (in caso di dichiarazioni mendaci e di formazione o uso di atti falsi)</w:t>
      </w: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u w:val="none"/>
        </w:rPr>
      </w:pPr>
      <w:r w:rsidRPr="009D728C">
        <w:rPr>
          <w:rFonts w:ascii="Trebuchet MS" w:hAnsi="Trebuchet MS" w:cs="Wingdings"/>
          <w:color w:val="000000"/>
          <w:szCs w:val="20"/>
          <w:u w:val="none"/>
        </w:rPr>
        <w:t>□</w:t>
      </w:r>
      <w:r w:rsidRPr="009D728C">
        <w:rPr>
          <w:rFonts w:ascii="Wingdings" w:hAnsi="Wingdings" w:cs="Wingdings"/>
          <w:sz w:val="23"/>
          <w:szCs w:val="23"/>
          <w:u w:val="none"/>
        </w:rPr>
        <w:t></w:t>
      </w:r>
      <w:r w:rsidRPr="009D728C">
        <w:rPr>
          <w:rFonts w:ascii="Arial" w:hAnsi="Arial" w:cs="Arial"/>
          <w:sz w:val="20"/>
          <w:szCs w:val="23"/>
          <w:u w:val="none"/>
        </w:rPr>
        <w:t xml:space="preserve">di essere tutore/titolare/rappresentante legale/curatore della persona/ditta/società/ente/associazione sopra indicata </w:t>
      </w:r>
      <w:r w:rsidRPr="009D728C">
        <w:rPr>
          <w:rFonts w:ascii="Arial" w:hAnsi="Arial" w:cs="Arial"/>
          <w:i/>
          <w:iCs/>
          <w:sz w:val="16"/>
          <w:szCs w:val="16"/>
          <w:u w:val="none"/>
        </w:rPr>
        <w:t>(barrare solo in caso di dichiarazione da parte di tutore, ditta, società, ente o associazione).</w:t>
      </w: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4"/>
          <w:szCs w:val="14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4"/>
          <w:u w:val="none"/>
        </w:rPr>
      </w:pPr>
      <w:r w:rsidRPr="009D728C">
        <w:rPr>
          <w:rFonts w:ascii="Arial" w:hAnsi="Arial" w:cs="Arial"/>
          <w:b/>
          <w:bCs/>
          <w:i/>
          <w:iCs/>
          <w:sz w:val="16"/>
          <w:szCs w:val="14"/>
          <w:u w:val="none"/>
        </w:rPr>
        <w:t>Relativamente al trattamento consentito ai sensi e per gli effetti di cui all’art.6 del D.L. n. 193/2016 dei dati personali conferiti, il sottoscritto dichiara di aver preso visione dell’informativa ex art. 13 D.Lgs. n. 196/2003 e di accettarne i contenuti.</w:t>
      </w: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4"/>
          <w:u w:val="none"/>
        </w:rPr>
      </w:pPr>
    </w:p>
    <w:p w:rsidR="001A203A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none"/>
        </w:rPr>
      </w:pPr>
      <w:r w:rsidRPr="00B86267">
        <w:rPr>
          <w:rFonts w:ascii="Arial" w:hAnsi="Arial" w:cs="Arial"/>
          <w:b/>
          <w:bCs/>
          <w:i/>
          <w:iCs/>
          <w:u w:val="none"/>
        </w:rPr>
        <w:t>N.B. Allegare copia del documento di identità.</w:t>
      </w:r>
    </w:p>
    <w:p w:rsidR="00B86267" w:rsidRPr="00B86267" w:rsidRDefault="00B86267" w:rsidP="001A2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sz w:val="20"/>
          <w:szCs w:val="23"/>
          <w:u w:val="none"/>
        </w:rPr>
      </w:pPr>
      <w:r w:rsidRPr="009D728C">
        <w:rPr>
          <w:rFonts w:ascii="Arial" w:hAnsi="Arial" w:cs="Arial"/>
          <w:b/>
          <w:bCs/>
          <w:sz w:val="20"/>
          <w:szCs w:val="23"/>
          <w:u w:val="none"/>
        </w:rPr>
        <w:t xml:space="preserve">Luogo e data </w:t>
      </w:r>
      <w:r w:rsidRPr="009D728C">
        <w:rPr>
          <w:rFonts w:ascii="Arial" w:hAnsi="Arial" w:cs="Arial"/>
          <w:sz w:val="20"/>
          <w:szCs w:val="23"/>
          <w:u w:val="none"/>
        </w:rPr>
        <w:t xml:space="preserve">……………………………………..…..                    </w:t>
      </w:r>
      <w:r w:rsidRPr="009D728C">
        <w:rPr>
          <w:rFonts w:ascii="Arial" w:hAnsi="Arial" w:cs="Arial"/>
          <w:b/>
          <w:bCs/>
          <w:sz w:val="20"/>
          <w:szCs w:val="23"/>
          <w:u w:val="none"/>
        </w:rPr>
        <w:t xml:space="preserve">Firma </w:t>
      </w:r>
      <w:r>
        <w:rPr>
          <w:rFonts w:ascii="Arial" w:hAnsi="Arial" w:cs="Arial"/>
          <w:sz w:val="20"/>
          <w:szCs w:val="23"/>
          <w:u w:val="none"/>
        </w:rPr>
        <w:t>…………………..…………</w:t>
      </w: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u w:val="none"/>
        </w:rPr>
      </w:pP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u w:val="none"/>
        </w:rPr>
      </w:pPr>
      <w:r w:rsidRPr="009D728C">
        <w:rPr>
          <w:rFonts w:ascii="Arial" w:hAnsi="Arial" w:cs="Arial"/>
          <w:b/>
          <w:bCs/>
          <w:color w:val="000000"/>
          <w:sz w:val="21"/>
          <w:szCs w:val="21"/>
          <w:u w:val="none"/>
        </w:rPr>
        <w:t>Modalità di presentazione della dichiarazione di adesione alla definizione agevolata:</w:t>
      </w:r>
    </w:p>
    <w:p w:rsidR="001A203A" w:rsidRPr="009D728C" w:rsidRDefault="001A203A" w:rsidP="001A20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u w:val="none"/>
        </w:rPr>
      </w:pPr>
    </w:p>
    <w:p w:rsidR="006D1E63" w:rsidRPr="006D1E63" w:rsidRDefault="001A203A" w:rsidP="001A20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CB3DFC">
        <w:rPr>
          <w:rFonts w:ascii="Arial" w:hAnsi="Arial" w:cs="Arial"/>
          <w:color w:val="000000"/>
          <w:sz w:val="18"/>
          <w:szCs w:val="20"/>
        </w:rPr>
        <w:t xml:space="preserve">inviando </w:t>
      </w:r>
      <w:r w:rsidRPr="00CB3DFC">
        <w:rPr>
          <w:rFonts w:ascii="Arial" w:hAnsi="Arial" w:cs="Arial"/>
          <w:bCs/>
          <w:color w:val="000000"/>
          <w:sz w:val="18"/>
          <w:szCs w:val="20"/>
        </w:rPr>
        <w:t xml:space="preserve">questo modulo, </w:t>
      </w:r>
      <w:r w:rsidRPr="00CB3DFC">
        <w:rPr>
          <w:rFonts w:ascii="Arial" w:hAnsi="Arial" w:cs="Arial"/>
          <w:color w:val="000000"/>
          <w:sz w:val="18"/>
          <w:szCs w:val="20"/>
        </w:rPr>
        <w:t>debitamente compilato in ogni sua parte, insieme alla copia del documento di identità</w:t>
      </w:r>
      <w:r w:rsidR="006D1E63">
        <w:rPr>
          <w:rFonts w:ascii="Arial" w:hAnsi="Arial" w:cs="Arial"/>
          <w:color w:val="000000"/>
          <w:sz w:val="18"/>
          <w:szCs w:val="20"/>
        </w:rPr>
        <w:t xml:space="preserve"> alla Geofor Spa mediante:</w:t>
      </w:r>
    </w:p>
    <w:p w:rsidR="001A203A" w:rsidRPr="006D1E63" w:rsidRDefault="006D1E63" w:rsidP="006D1E63">
      <w:pPr>
        <w:pStyle w:val="Paragrafoelenco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20"/>
        </w:rPr>
        <w:t>-</w:t>
      </w:r>
      <w:r w:rsidR="001A203A" w:rsidRPr="00CB3DFC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>c</w:t>
      </w:r>
      <w:r w:rsidR="001A203A" w:rsidRPr="00CB3DFC">
        <w:rPr>
          <w:rFonts w:ascii="Arial" w:hAnsi="Arial" w:cs="Arial"/>
          <w:color w:val="000000"/>
          <w:sz w:val="18"/>
          <w:szCs w:val="20"/>
        </w:rPr>
        <w:t xml:space="preserve">asella PEC </w:t>
      </w:r>
      <w:hyperlink r:id="rId5" w:history="1">
        <w:r w:rsidRPr="004077E5">
          <w:rPr>
            <w:rStyle w:val="Collegamentoipertestuale"/>
            <w:rFonts w:ascii="Arial" w:hAnsi="Arial" w:cs="Arial"/>
            <w:sz w:val="18"/>
            <w:szCs w:val="20"/>
          </w:rPr>
          <w:t>geofor@legalmail.com</w:t>
        </w:r>
      </w:hyperlink>
    </w:p>
    <w:p w:rsidR="006D1E63" w:rsidRDefault="006D1E63" w:rsidP="006D1E6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20"/>
        </w:rPr>
      </w:pPr>
      <w:r w:rsidRPr="006D1E63">
        <w:rPr>
          <w:rFonts w:ascii="Arial" w:hAnsi="Arial" w:cs="Arial"/>
          <w:iCs/>
          <w:sz w:val="14"/>
          <w:szCs w:val="14"/>
        </w:rPr>
        <w:tab/>
        <w:t xml:space="preserve">- </w:t>
      </w:r>
      <w:r w:rsidRPr="006D1E63">
        <w:rPr>
          <w:rFonts w:ascii="Arial" w:hAnsi="Arial" w:cs="Arial"/>
          <w:color w:val="000000"/>
          <w:sz w:val="18"/>
          <w:szCs w:val="20"/>
        </w:rPr>
        <w:t>fax 0587/261754</w:t>
      </w:r>
    </w:p>
    <w:p w:rsidR="001A203A" w:rsidRDefault="006D1E63" w:rsidP="006A18F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20"/>
        </w:rPr>
        <w:tab/>
        <w:t>- invio per posta all’indirizzo: Geofor Spa, Viale America 105, 56025 Pontedera (PI)</w:t>
      </w:r>
    </w:p>
    <w:sectPr w:rsidR="001A203A" w:rsidSect="00C815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6EB"/>
    <w:multiLevelType w:val="hybridMultilevel"/>
    <w:tmpl w:val="E79CE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03A"/>
    <w:rsid w:val="00120B02"/>
    <w:rsid w:val="001A203A"/>
    <w:rsid w:val="00267B87"/>
    <w:rsid w:val="00364CCF"/>
    <w:rsid w:val="004F6D5E"/>
    <w:rsid w:val="005A603E"/>
    <w:rsid w:val="00616A90"/>
    <w:rsid w:val="00654447"/>
    <w:rsid w:val="006A18FE"/>
    <w:rsid w:val="006D1E63"/>
    <w:rsid w:val="007A11A4"/>
    <w:rsid w:val="00A62E81"/>
    <w:rsid w:val="00B86267"/>
    <w:rsid w:val="00BB2289"/>
    <w:rsid w:val="00C8156F"/>
    <w:rsid w:val="00D338A8"/>
    <w:rsid w:val="00DB65F2"/>
    <w:rsid w:val="00F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1A203A"/>
    <w:rPr>
      <w:b/>
      <w:bCs/>
      <w:u w:val="non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A203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203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u w:val="none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1E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for@legal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</dc:creator>
  <cp:keywords/>
  <dc:description/>
  <cp:lastModifiedBy>contab3</cp:lastModifiedBy>
  <cp:revision>2</cp:revision>
  <dcterms:created xsi:type="dcterms:W3CDTF">2017-02-02T15:40:00Z</dcterms:created>
  <dcterms:modified xsi:type="dcterms:W3CDTF">2017-02-02T15:40:00Z</dcterms:modified>
</cp:coreProperties>
</file>